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17" w:rsidRPr="00C46217" w:rsidRDefault="00C35FF6" w:rsidP="00C4621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Peinture</w:t>
      </w:r>
      <w:r w:rsidR="00C46217" w:rsidRPr="00C46217">
        <w:rPr>
          <w:rFonts w:ascii="Times New Roman" w:eastAsia="Times New Roman" w:hAnsi="Times New Roman" w:cs="Times New Roman"/>
          <w:b/>
          <w:bCs/>
          <w:kern w:val="36"/>
          <w:sz w:val="48"/>
          <w:szCs w:val="48"/>
          <w:lang w:eastAsia="fr-FR"/>
        </w:rPr>
        <w:t xml:space="preserve"> vernaculaire en Inde</w:t>
      </w:r>
    </w:p>
    <w:p w:rsidR="00C46217" w:rsidRPr="00C46217" w:rsidRDefault="0050308B" w:rsidP="00C462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A</w:t>
      </w:r>
      <w:r w:rsidR="00C46217" w:rsidRPr="00C46217">
        <w:rPr>
          <w:rFonts w:ascii="Times New Roman" w:eastAsia="Times New Roman" w:hAnsi="Times New Roman" w:cs="Times New Roman"/>
          <w:b/>
          <w:bCs/>
          <w:sz w:val="36"/>
          <w:szCs w:val="36"/>
          <w:lang w:eastAsia="fr-FR"/>
        </w:rPr>
        <w:t xml:space="preserve">rt </w:t>
      </w:r>
      <w:r w:rsidR="00C01689" w:rsidRPr="00C46217">
        <w:rPr>
          <w:rFonts w:ascii="Times New Roman" w:eastAsia="Times New Roman" w:hAnsi="Times New Roman" w:cs="Times New Roman"/>
          <w:b/>
          <w:bCs/>
          <w:sz w:val="36"/>
          <w:szCs w:val="36"/>
          <w:lang w:eastAsia="fr-FR"/>
        </w:rPr>
        <w:t>tribal</w:t>
      </w:r>
      <w:r w:rsidR="00C46217" w:rsidRPr="00C46217">
        <w:rPr>
          <w:rFonts w:ascii="Times New Roman" w:eastAsia="Times New Roman" w:hAnsi="Times New Roman" w:cs="Times New Roman"/>
          <w:b/>
          <w:bCs/>
          <w:sz w:val="36"/>
          <w:szCs w:val="36"/>
          <w:lang w:eastAsia="fr-FR"/>
        </w:rPr>
        <w:t xml:space="preserve"> ou </w:t>
      </w:r>
      <w:r>
        <w:rPr>
          <w:rFonts w:ascii="Times New Roman" w:eastAsia="Times New Roman" w:hAnsi="Times New Roman" w:cs="Times New Roman"/>
          <w:b/>
          <w:bCs/>
          <w:sz w:val="36"/>
          <w:szCs w:val="36"/>
          <w:lang w:eastAsia="fr-FR"/>
        </w:rPr>
        <w:t>a</w:t>
      </w:r>
      <w:r w:rsidR="00C46217" w:rsidRPr="00C46217">
        <w:rPr>
          <w:rFonts w:ascii="Times New Roman" w:eastAsia="Times New Roman" w:hAnsi="Times New Roman" w:cs="Times New Roman"/>
          <w:b/>
          <w:bCs/>
          <w:sz w:val="36"/>
          <w:szCs w:val="36"/>
          <w:lang w:eastAsia="fr-FR"/>
        </w:rPr>
        <w:t>rt contemporain?</w:t>
      </w:r>
    </w:p>
    <w:p w:rsidR="00020C8E" w:rsidRDefault="0050308B" w:rsidP="00020C8E">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Comment désigner l</w:t>
      </w:r>
      <w:r w:rsidR="00C46217" w:rsidRPr="00C46217">
        <w:rPr>
          <w:rFonts w:ascii="Times New Roman" w:eastAsia="Times New Roman" w:hAnsi="Times New Roman" w:cs="Times New Roman"/>
          <w:sz w:val="24"/>
          <w:szCs w:val="24"/>
          <w:lang w:eastAsia="fr-FR"/>
        </w:rPr>
        <w:t>’art des tribus</w:t>
      </w:r>
      <w:r>
        <w:rPr>
          <w:rFonts w:ascii="Times New Roman" w:eastAsia="Times New Roman" w:hAnsi="Times New Roman" w:cs="Times New Roman"/>
          <w:sz w:val="24"/>
          <w:szCs w:val="24"/>
          <w:lang w:eastAsia="fr-FR"/>
        </w:rPr>
        <w:t xml:space="preserve"> ? </w:t>
      </w:r>
      <w:r w:rsidR="00020C8E">
        <w:rPr>
          <w:rFonts w:ascii="Times New Roman" w:eastAsia="Times New Roman" w:hAnsi="Times New Roman" w:cs="Times New Roman"/>
          <w:sz w:val="24"/>
          <w:szCs w:val="24"/>
          <w:lang w:eastAsia="fr-FR"/>
        </w:rPr>
        <w:t xml:space="preserve">Peut-on </w:t>
      </w:r>
      <w:r w:rsidR="00C46217" w:rsidRPr="00C46217">
        <w:rPr>
          <w:rFonts w:ascii="Times New Roman" w:eastAsia="Times New Roman" w:hAnsi="Times New Roman" w:cs="Times New Roman"/>
          <w:sz w:val="24"/>
          <w:szCs w:val="24"/>
          <w:lang w:eastAsia="fr-FR"/>
        </w:rPr>
        <w:t>dire « art tribal »</w:t>
      </w:r>
      <w:r w:rsidR="0059495A">
        <w:rPr>
          <w:rFonts w:ascii="Times New Roman" w:eastAsia="Times New Roman" w:hAnsi="Times New Roman" w:cs="Times New Roman"/>
          <w:sz w:val="24"/>
          <w:szCs w:val="24"/>
          <w:lang w:eastAsia="fr-FR"/>
        </w:rPr>
        <w:t> ?</w:t>
      </w:r>
      <w:r w:rsidR="00C46217" w:rsidRPr="00C462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ce terme pouvant être limitatif. Peut-on parler</w:t>
      </w:r>
      <w:r w:rsidR="0059495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w:t>
      </w:r>
      <w:r w:rsidR="00C46217" w:rsidRPr="00C46217">
        <w:rPr>
          <w:rFonts w:ascii="Times New Roman" w:eastAsia="Times New Roman" w:hAnsi="Times New Roman" w:cs="Times New Roman"/>
          <w:sz w:val="24"/>
          <w:szCs w:val="24"/>
          <w:lang w:eastAsia="fr-FR"/>
        </w:rPr>
        <w:t>art contemporain</w:t>
      </w:r>
      <w:r>
        <w:rPr>
          <w:rFonts w:ascii="Times New Roman" w:eastAsia="Times New Roman" w:hAnsi="Times New Roman" w:cs="Times New Roman"/>
          <w:sz w:val="24"/>
          <w:szCs w:val="24"/>
          <w:lang w:eastAsia="fr-FR"/>
        </w:rPr>
        <w:t>,</w:t>
      </w:r>
      <w:r w:rsidR="0059495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concernant l’art tribal ?</w:t>
      </w:r>
      <w:r w:rsidR="00C46217" w:rsidRPr="00C462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846058">
        <w:rPr>
          <w:rFonts w:ascii="Times New Roman" w:eastAsia="Times New Roman" w:hAnsi="Times New Roman" w:cs="Times New Roman"/>
          <w:sz w:val="24"/>
          <w:szCs w:val="24"/>
          <w:lang w:eastAsia="fr-FR"/>
        </w:rPr>
        <w:t>Evidemment</w:t>
      </w:r>
      <w:r w:rsidR="0059495A">
        <w:rPr>
          <w:rFonts w:ascii="Times New Roman" w:eastAsia="Times New Roman" w:hAnsi="Times New Roman" w:cs="Times New Roman"/>
          <w:sz w:val="24"/>
          <w:szCs w:val="24"/>
          <w:lang w:eastAsia="fr-FR"/>
        </w:rPr>
        <w:t>,</w:t>
      </w:r>
      <w:r w:rsidR="007A5FE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l’art des tribus</w:t>
      </w:r>
      <w:r w:rsidR="007A5FEA">
        <w:rPr>
          <w:rFonts w:ascii="Times New Roman" w:eastAsia="Times New Roman" w:hAnsi="Times New Roman" w:cs="Times New Roman"/>
          <w:sz w:val="24"/>
          <w:szCs w:val="24"/>
          <w:lang w:eastAsia="fr-FR"/>
        </w:rPr>
        <w:t>, réalisé de nos jours est de l’</w:t>
      </w:r>
      <w:r>
        <w:rPr>
          <w:rFonts w:ascii="Times New Roman" w:eastAsia="Times New Roman" w:hAnsi="Times New Roman" w:cs="Times New Roman"/>
          <w:sz w:val="24"/>
          <w:szCs w:val="24"/>
          <w:lang w:eastAsia="fr-FR"/>
        </w:rPr>
        <w:t>art contemporain</w:t>
      </w:r>
      <w:r w:rsidR="007A5FEA">
        <w:rPr>
          <w:rFonts w:ascii="Times New Roman" w:eastAsia="Times New Roman" w:hAnsi="Times New Roman" w:cs="Times New Roman"/>
          <w:sz w:val="24"/>
          <w:szCs w:val="24"/>
          <w:lang w:eastAsia="fr-FR"/>
        </w:rPr>
        <w:t xml:space="preserve">. </w:t>
      </w:r>
      <w:r w:rsidR="00C46217" w:rsidRPr="00C46217">
        <w:rPr>
          <w:rFonts w:ascii="Times New Roman" w:eastAsia="Times New Roman" w:hAnsi="Times New Roman" w:cs="Times New Roman"/>
          <w:sz w:val="24"/>
          <w:szCs w:val="24"/>
          <w:lang w:eastAsia="fr-FR"/>
        </w:rPr>
        <w:t xml:space="preserve">Mais peut être </w:t>
      </w:r>
      <w:r w:rsidR="00054DFC">
        <w:rPr>
          <w:rFonts w:ascii="Times New Roman" w:eastAsia="Times New Roman" w:hAnsi="Times New Roman" w:cs="Times New Roman"/>
          <w:sz w:val="24"/>
          <w:szCs w:val="24"/>
          <w:lang w:eastAsia="fr-FR"/>
        </w:rPr>
        <w:t xml:space="preserve">faut il dire </w:t>
      </w:r>
      <w:r w:rsidR="00C46217" w:rsidRPr="00C46217">
        <w:rPr>
          <w:rFonts w:ascii="Times New Roman" w:eastAsia="Times New Roman" w:hAnsi="Times New Roman" w:cs="Times New Roman"/>
          <w:sz w:val="24"/>
          <w:szCs w:val="24"/>
          <w:lang w:eastAsia="fr-FR"/>
        </w:rPr>
        <w:t>« l'art vernaculaire » </w:t>
      </w:r>
      <w:r w:rsidR="0059495A">
        <w:rPr>
          <w:rFonts w:ascii="Times New Roman" w:eastAsia="Times New Roman" w:hAnsi="Times New Roman" w:cs="Times New Roman"/>
          <w:sz w:val="24"/>
          <w:szCs w:val="24"/>
          <w:lang w:eastAsia="fr-FR"/>
        </w:rPr>
        <w:t>qui</w:t>
      </w:r>
      <w:r w:rsidR="007A5FEA">
        <w:rPr>
          <w:rFonts w:ascii="Times New Roman" w:eastAsia="Times New Roman" w:hAnsi="Times New Roman" w:cs="Times New Roman"/>
          <w:sz w:val="24"/>
          <w:szCs w:val="24"/>
          <w:lang w:eastAsia="fr-FR"/>
        </w:rPr>
        <w:t xml:space="preserve"> a ses racines dans le passé, son expression dans le présent. </w:t>
      </w:r>
      <w:r w:rsidR="00C46217" w:rsidRPr="00C46217">
        <w:rPr>
          <w:rFonts w:ascii="Times New Roman" w:eastAsia="Times New Roman" w:hAnsi="Times New Roman" w:cs="Times New Roman"/>
          <w:sz w:val="24"/>
          <w:szCs w:val="24"/>
          <w:lang w:eastAsia="fr-FR"/>
        </w:rPr>
        <w:br/>
      </w:r>
      <w:proofErr w:type="spellStart"/>
      <w:r w:rsidR="00C46217" w:rsidRPr="00C46217">
        <w:rPr>
          <w:rFonts w:ascii="Times New Roman" w:eastAsia="Times New Roman" w:hAnsi="Times New Roman" w:cs="Times New Roman"/>
          <w:sz w:val="24"/>
          <w:szCs w:val="24"/>
          <w:lang w:eastAsia="fr-FR"/>
        </w:rPr>
        <w:t>Jagdish</w:t>
      </w:r>
      <w:proofErr w:type="spellEnd"/>
      <w:r w:rsidR="00C46217" w:rsidRPr="00C46217">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Swaminathan</w:t>
      </w:r>
      <w:proofErr w:type="spellEnd"/>
      <w:r w:rsidR="00C46217" w:rsidRPr="00C46217">
        <w:rPr>
          <w:rFonts w:ascii="Times New Roman" w:eastAsia="Times New Roman" w:hAnsi="Times New Roman" w:cs="Times New Roman"/>
          <w:sz w:val="24"/>
          <w:szCs w:val="24"/>
          <w:lang w:eastAsia="fr-FR"/>
        </w:rPr>
        <w:t xml:space="preserve">, le </w:t>
      </w:r>
      <w:proofErr w:type="spellStart"/>
      <w:r w:rsidR="00020C8E">
        <w:rPr>
          <w:rFonts w:ascii="Times New Roman" w:eastAsia="Times New Roman" w:hAnsi="Times New Roman" w:cs="Times New Roman"/>
          <w:sz w:val="24"/>
          <w:szCs w:val="24"/>
          <w:lang w:eastAsia="fr-FR"/>
        </w:rPr>
        <w:t>célébre</w:t>
      </w:r>
      <w:proofErr w:type="spellEnd"/>
      <w:r w:rsidR="00020C8E">
        <w:rPr>
          <w:rFonts w:ascii="Times New Roman" w:eastAsia="Times New Roman" w:hAnsi="Times New Roman" w:cs="Times New Roman"/>
          <w:sz w:val="24"/>
          <w:szCs w:val="24"/>
          <w:lang w:eastAsia="fr-FR"/>
        </w:rPr>
        <w:t xml:space="preserve"> et </w:t>
      </w:r>
      <w:r w:rsidR="00846058">
        <w:rPr>
          <w:rFonts w:ascii="Times New Roman" w:eastAsia="Times New Roman" w:hAnsi="Times New Roman" w:cs="Times New Roman"/>
          <w:sz w:val="24"/>
          <w:szCs w:val="24"/>
          <w:lang w:eastAsia="fr-FR"/>
        </w:rPr>
        <w:t xml:space="preserve">visionnaire </w:t>
      </w:r>
      <w:r w:rsidR="00C46217" w:rsidRPr="00C46217">
        <w:rPr>
          <w:rFonts w:ascii="Times New Roman" w:eastAsia="Times New Roman" w:hAnsi="Times New Roman" w:cs="Times New Roman"/>
          <w:sz w:val="24"/>
          <w:szCs w:val="24"/>
          <w:lang w:eastAsia="fr-FR"/>
        </w:rPr>
        <w:t>co-fondateur du musée d’art contemporain « </w:t>
      </w:r>
      <w:proofErr w:type="spellStart"/>
      <w:r w:rsidR="00C46217" w:rsidRPr="00C46217">
        <w:rPr>
          <w:rFonts w:ascii="Times New Roman" w:eastAsia="Times New Roman" w:hAnsi="Times New Roman" w:cs="Times New Roman"/>
          <w:sz w:val="24"/>
          <w:szCs w:val="24"/>
          <w:lang w:eastAsia="fr-FR"/>
        </w:rPr>
        <w:t>Bharat</w:t>
      </w:r>
      <w:proofErr w:type="spellEnd"/>
      <w:r w:rsidR="00C46217" w:rsidRPr="00C46217">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Bhawan</w:t>
      </w:r>
      <w:proofErr w:type="spellEnd"/>
      <w:r w:rsidR="00C46217" w:rsidRPr="00C46217">
        <w:rPr>
          <w:rFonts w:ascii="Times New Roman" w:eastAsia="Times New Roman" w:hAnsi="Times New Roman" w:cs="Times New Roman"/>
          <w:sz w:val="24"/>
          <w:szCs w:val="24"/>
          <w:lang w:eastAsia="fr-FR"/>
        </w:rPr>
        <w:t> »</w:t>
      </w:r>
      <w:r w:rsidR="007A5FEA">
        <w:rPr>
          <w:rFonts w:ascii="Times New Roman" w:eastAsia="Times New Roman" w:hAnsi="Times New Roman" w:cs="Times New Roman"/>
          <w:sz w:val="24"/>
          <w:szCs w:val="24"/>
          <w:lang w:eastAsia="fr-FR"/>
        </w:rPr>
        <w:t>à Bhopal,</w:t>
      </w:r>
      <w:r w:rsidR="00020C8E">
        <w:rPr>
          <w:rFonts w:ascii="Times New Roman" w:eastAsia="Times New Roman" w:hAnsi="Times New Roman" w:cs="Times New Roman"/>
          <w:sz w:val="24"/>
          <w:szCs w:val="24"/>
          <w:lang w:eastAsia="fr-FR"/>
        </w:rPr>
        <w:t xml:space="preserve"> </w:t>
      </w:r>
      <w:proofErr w:type="spellStart"/>
      <w:r w:rsidR="007A5FEA">
        <w:rPr>
          <w:rFonts w:ascii="Times New Roman" w:eastAsia="Times New Roman" w:hAnsi="Times New Roman" w:cs="Times New Roman"/>
          <w:sz w:val="24"/>
          <w:szCs w:val="24"/>
          <w:lang w:eastAsia="fr-FR"/>
        </w:rPr>
        <w:t>Madhya</w:t>
      </w:r>
      <w:proofErr w:type="spellEnd"/>
      <w:r w:rsidR="007A5FEA">
        <w:rPr>
          <w:rFonts w:ascii="Times New Roman" w:eastAsia="Times New Roman" w:hAnsi="Times New Roman" w:cs="Times New Roman"/>
          <w:sz w:val="24"/>
          <w:szCs w:val="24"/>
          <w:lang w:eastAsia="fr-FR"/>
        </w:rPr>
        <w:t xml:space="preserve"> </w:t>
      </w:r>
      <w:proofErr w:type="spellStart"/>
      <w:r w:rsidR="007A5FEA">
        <w:rPr>
          <w:rFonts w:ascii="Times New Roman" w:eastAsia="Times New Roman" w:hAnsi="Times New Roman" w:cs="Times New Roman"/>
          <w:sz w:val="24"/>
          <w:szCs w:val="24"/>
          <w:lang w:eastAsia="fr-FR"/>
        </w:rPr>
        <w:t>Pradesh</w:t>
      </w:r>
      <w:proofErr w:type="spellEnd"/>
      <w:r w:rsidR="007A5FEA">
        <w:rPr>
          <w:rFonts w:ascii="Times New Roman" w:eastAsia="Times New Roman" w:hAnsi="Times New Roman" w:cs="Times New Roman"/>
          <w:sz w:val="24"/>
          <w:szCs w:val="24"/>
          <w:lang w:eastAsia="fr-FR"/>
        </w:rPr>
        <w:t xml:space="preserve">, a toujours défendu l’art des </w:t>
      </w:r>
      <w:proofErr w:type="spellStart"/>
      <w:r w:rsidR="007A5FEA">
        <w:rPr>
          <w:rFonts w:ascii="Times New Roman" w:eastAsia="Times New Roman" w:hAnsi="Times New Roman" w:cs="Times New Roman"/>
          <w:sz w:val="24"/>
          <w:szCs w:val="24"/>
          <w:lang w:eastAsia="fr-FR"/>
        </w:rPr>
        <w:t>adivasi</w:t>
      </w:r>
      <w:proofErr w:type="spellEnd"/>
      <w:r w:rsidR="007A5FEA">
        <w:rPr>
          <w:rFonts w:ascii="Times New Roman" w:eastAsia="Times New Roman" w:hAnsi="Times New Roman" w:cs="Times New Roman"/>
          <w:sz w:val="24"/>
          <w:szCs w:val="24"/>
          <w:lang w:eastAsia="fr-FR"/>
        </w:rPr>
        <w:t xml:space="preserve"> (les</w:t>
      </w:r>
      <w:r w:rsidR="0059495A">
        <w:rPr>
          <w:rFonts w:ascii="Times New Roman" w:eastAsia="Times New Roman" w:hAnsi="Times New Roman" w:cs="Times New Roman"/>
          <w:sz w:val="24"/>
          <w:szCs w:val="24"/>
          <w:lang w:eastAsia="fr-FR"/>
        </w:rPr>
        <w:t xml:space="preserve"> populations </w:t>
      </w:r>
      <w:proofErr w:type="gramStart"/>
      <w:r w:rsidR="0059495A">
        <w:rPr>
          <w:rFonts w:ascii="Times New Roman" w:eastAsia="Times New Roman" w:hAnsi="Times New Roman" w:cs="Times New Roman"/>
          <w:sz w:val="24"/>
          <w:szCs w:val="24"/>
          <w:lang w:eastAsia="fr-FR"/>
        </w:rPr>
        <w:t xml:space="preserve">tribales </w:t>
      </w:r>
      <w:r w:rsidR="007A5FEA">
        <w:rPr>
          <w:rFonts w:ascii="Times New Roman" w:eastAsia="Times New Roman" w:hAnsi="Times New Roman" w:cs="Times New Roman"/>
          <w:sz w:val="24"/>
          <w:szCs w:val="24"/>
          <w:lang w:eastAsia="fr-FR"/>
        </w:rPr>
        <w:t>)</w:t>
      </w:r>
      <w:proofErr w:type="gramEnd"/>
      <w:r w:rsidR="007A5FEA">
        <w:rPr>
          <w:rFonts w:ascii="Times New Roman" w:eastAsia="Times New Roman" w:hAnsi="Times New Roman" w:cs="Times New Roman"/>
          <w:sz w:val="24"/>
          <w:szCs w:val="24"/>
          <w:lang w:eastAsia="fr-FR"/>
        </w:rPr>
        <w:t xml:space="preserve"> pour qu’il soit considéré et exposé </w:t>
      </w:r>
      <w:r w:rsidR="0059495A">
        <w:rPr>
          <w:rFonts w:ascii="Times New Roman" w:eastAsia="Times New Roman" w:hAnsi="Times New Roman" w:cs="Times New Roman"/>
          <w:sz w:val="24"/>
          <w:szCs w:val="24"/>
          <w:lang w:eastAsia="fr-FR"/>
        </w:rPr>
        <w:t>au même titre que</w:t>
      </w:r>
      <w:r w:rsidR="00C46217" w:rsidRPr="00C46217">
        <w:rPr>
          <w:rFonts w:ascii="Times New Roman" w:eastAsia="Times New Roman" w:hAnsi="Times New Roman" w:cs="Times New Roman"/>
          <w:sz w:val="24"/>
          <w:szCs w:val="24"/>
          <w:lang w:eastAsia="fr-FR"/>
        </w:rPr>
        <w:t xml:space="preserve"> l’art contemporain. </w:t>
      </w:r>
      <w:r w:rsidR="00C46217" w:rsidRPr="00C46217">
        <w:rPr>
          <w:rFonts w:ascii="Times New Roman" w:eastAsia="Times New Roman" w:hAnsi="Times New Roman" w:cs="Times New Roman"/>
          <w:sz w:val="24"/>
          <w:szCs w:val="24"/>
          <w:lang w:eastAsia="fr-FR"/>
        </w:rPr>
        <w:br/>
        <w:t>Dans son livre « </w:t>
      </w:r>
      <w:proofErr w:type="spellStart"/>
      <w:r w:rsidR="00C46217" w:rsidRPr="0059495A">
        <w:rPr>
          <w:rFonts w:ascii="Times New Roman" w:eastAsia="Times New Roman" w:hAnsi="Times New Roman" w:cs="Times New Roman"/>
          <w:i/>
          <w:sz w:val="24"/>
          <w:szCs w:val="24"/>
          <w:lang w:eastAsia="fr-FR"/>
        </w:rPr>
        <w:t>Jangarh</w:t>
      </w:r>
      <w:proofErr w:type="spellEnd"/>
      <w:r w:rsidR="00C46217" w:rsidRPr="0059495A">
        <w:rPr>
          <w:rFonts w:ascii="Times New Roman" w:eastAsia="Times New Roman" w:hAnsi="Times New Roman" w:cs="Times New Roman"/>
          <w:i/>
          <w:sz w:val="24"/>
          <w:szCs w:val="24"/>
          <w:lang w:eastAsia="fr-FR"/>
        </w:rPr>
        <w:t xml:space="preserve"> Kalam</w:t>
      </w:r>
      <w:r w:rsidR="0059495A" w:rsidRPr="0059495A">
        <w:rPr>
          <w:rFonts w:ascii="Times New Roman" w:eastAsia="Times New Roman" w:hAnsi="Times New Roman" w:cs="Times New Roman"/>
          <w:i/>
          <w:sz w:val="24"/>
          <w:szCs w:val="24"/>
          <w:lang w:eastAsia="fr-FR"/>
        </w:rPr>
        <w:t> : narrative of a tradition, Gond painting</w:t>
      </w:r>
      <w:r w:rsidR="00C46217" w:rsidRPr="00C46217">
        <w:rPr>
          <w:rFonts w:ascii="Times New Roman" w:eastAsia="Times New Roman" w:hAnsi="Times New Roman" w:cs="Times New Roman"/>
          <w:sz w:val="24"/>
          <w:szCs w:val="24"/>
          <w:lang w:eastAsia="fr-FR"/>
        </w:rPr>
        <w:t xml:space="preserve"> » </w:t>
      </w:r>
      <w:proofErr w:type="spellStart"/>
      <w:r w:rsidR="00C46217" w:rsidRPr="00C46217">
        <w:rPr>
          <w:rFonts w:ascii="Times New Roman" w:eastAsia="Times New Roman" w:hAnsi="Times New Roman" w:cs="Times New Roman"/>
          <w:sz w:val="24"/>
          <w:szCs w:val="24"/>
          <w:lang w:eastAsia="fr-FR"/>
        </w:rPr>
        <w:t>Ud</w:t>
      </w:r>
      <w:r w:rsidR="0059495A">
        <w:rPr>
          <w:rFonts w:ascii="Times New Roman" w:eastAsia="Times New Roman" w:hAnsi="Times New Roman" w:cs="Times New Roman"/>
          <w:sz w:val="24"/>
          <w:szCs w:val="24"/>
          <w:lang w:eastAsia="fr-FR"/>
        </w:rPr>
        <w:t>a</w:t>
      </w:r>
      <w:r w:rsidR="00C46217" w:rsidRPr="00C46217">
        <w:rPr>
          <w:rFonts w:ascii="Times New Roman" w:eastAsia="Times New Roman" w:hAnsi="Times New Roman" w:cs="Times New Roman"/>
          <w:sz w:val="24"/>
          <w:szCs w:val="24"/>
          <w:lang w:eastAsia="fr-FR"/>
        </w:rPr>
        <w:t>yan</w:t>
      </w:r>
      <w:proofErr w:type="spellEnd"/>
      <w:r w:rsidR="00C46217" w:rsidRPr="00C46217">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Vajpeyi</w:t>
      </w:r>
      <w:proofErr w:type="spellEnd"/>
      <w:r w:rsidR="00C46217" w:rsidRPr="00C46217">
        <w:rPr>
          <w:rFonts w:ascii="Times New Roman" w:eastAsia="Times New Roman" w:hAnsi="Times New Roman" w:cs="Times New Roman"/>
          <w:sz w:val="24"/>
          <w:szCs w:val="24"/>
          <w:lang w:eastAsia="fr-FR"/>
        </w:rPr>
        <w:t xml:space="preserve"> parle d’une différence entre l’art </w:t>
      </w:r>
      <w:r w:rsidR="0059495A">
        <w:rPr>
          <w:rFonts w:ascii="Times New Roman" w:eastAsia="Times New Roman" w:hAnsi="Times New Roman" w:cs="Times New Roman"/>
          <w:sz w:val="24"/>
          <w:szCs w:val="24"/>
          <w:lang w:eastAsia="fr-FR"/>
        </w:rPr>
        <w:t>e</w:t>
      </w:r>
      <w:r w:rsidR="00C46217" w:rsidRPr="00C46217">
        <w:rPr>
          <w:rFonts w:ascii="Times New Roman" w:eastAsia="Times New Roman" w:hAnsi="Times New Roman" w:cs="Times New Roman"/>
          <w:sz w:val="24"/>
          <w:szCs w:val="24"/>
          <w:lang w:eastAsia="fr-FR"/>
        </w:rPr>
        <w:t xml:space="preserve">uropéen et l’art </w:t>
      </w:r>
      <w:r w:rsidR="0059495A">
        <w:rPr>
          <w:rFonts w:ascii="Times New Roman" w:eastAsia="Times New Roman" w:hAnsi="Times New Roman" w:cs="Times New Roman"/>
          <w:sz w:val="24"/>
          <w:szCs w:val="24"/>
          <w:lang w:eastAsia="fr-FR"/>
        </w:rPr>
        <w:t>i</w:t>
      </w:r>
      <w:r w:rsidR="00C46217" w:rsidRPr="00C46217">
        <w:rPr>
          <w:rFonts w:ascii="Times New Roman" w:eastAsia="Times New Roman" w:hAnsi="Times New Roman" w:cs="Times New Roman"/>
          <w:sz w:val="24"/>
          <w:szCs w:val="24"/>
          <w:lang w:eastAsia="fr-FR"/>
        </w:rPr>
        <w:t xml:space="preserve">ndien : </w:t>
      </w:r>
      <w:r w:rsidR="0059495A">
        <w:rPr>
          <w:rFonts w:ascii="Times New Roman" w:eastAsia="Times New Roman" w:hAnsi="Times New Roman" w:cs="Times New Roman"/>
          <w:sz w:val="24"/>
          <w:szCs w:val="24"/>
          <w:lang w:eastAsia="fr-FR"/>
        </w:rPr>
        <w:t>l</w:t>
      </w:r>
      <w:r w:rsidR="00C46217" w:rsidRPr="00C46217">
        <w:rPr>
          <w:rFonts w:ascii="Times New Roman" w:eastAsia="Times New Roman" w:hAnsi="Times New Roman" w:cs="Times New Roman"/>
          <w:sz w:val="24"/>
          <w:szCs w:val="24"/>
          <w:lang w:eastAsia="fr-FR"/>
        </w:rPr>
        <w:t xml:space="preserve">’art </w:t>
      </w:r>
      <w:r w:rsidR="0059495A">
        <w:rPr>
          <w:rFonts w:ascii="Times New Roman" w:eastAsia="Times New Roman" w:hAnsi="Times New Roman" w:cs="Times New Roman"/>
          <w:sz w:val="24"/>
          <w:szCs w:val="24"/>
          <w:lang w:eastAsia="fr-FR"/>
        </w:rPr>
        <w:t xml:space="preserve">indien et des Gond en particulier </w:t>
      </w:r>
      <w:r w:rsidR="00C46217" w:rsidRPr="00C46217">
        <w:rPr>
          <w:rFonts w:ascii="Times New Roman" w:eastAsia="Times New Roman" w:hAnsi="Times New Roman" w:cs="Times New Roman"/>
          <w:sz w:val="24"/>
          <w:szCs w:val="24"/>
          <w:lang w:eastAsia="fr-FR"/>
        </w:rPr>
        <w:t xml:space="preserve">est basé sur </w:t>
      </w:r>
      <w:r w:rsidR="0059495A">
        <w:rPr>
          <w:rFonts w:ascii="Times New Roman" w:eastAsia="Times New Roman" w:hAnsi="Times New Roman" w:cs="Times New Roman"/>
          <w:sz w:val="24"/>
          <w:szCs w:val="24"/>
          <w:lang w:eastAsia="fr-FR"/>
        </w:rPr>
        <w:t>la</w:t>
      </w:r>
      <w:r w:rsidR="00C46217" w:rsidRPr="00C46217">
        <w:rPr>
          <w:rFonts w:ascii="Times New Roman" w:eastAsia="Times New Roman" w:hAnsi="Times New Roman" w:cs="Times New Roman"/>
          <w:sz w:val="24"/>
          <w:szCs w:val="24"/>
          <w:lang w:eastAsia="fr-FR"/>
        </w:rPr>
        <w:t xml:space="preserve"> mémoire collective au contraire de l’art </w:t>
      </w:r>
      <w:r w:rsidR="0059495A">
        <w:rPr>
          <w:rFonts w:ascii="Times New Roman" w:eastAsia="Times New Roman" w:hAnsi="Times New Roman" w:cs="Times New Roman"/>
          <w:sz w:val="24"/>
          <w:szCs w:val="24"/>
          <w:lang w:eastAsia="fr-FR"/>
        </w:rPr>
        <w:t>e</w:t>
      </w:r>
      <w:r w:rsidR="00C46217" w:rsidRPr="00C46217">
        <w:rPr>
          <w:rFonts w:ascii="Times New Roman" w:eastAsia="Times New Roman" w:hAnsi="Times New Roman" w:cs="Times New Roman"/>
          <w:sz w:val="24"/>
          <w:szCs w:val="24"/>
          <w:lang w:eastAsia="fr-FR"/>
        </w:rPr>
        <w:t xml:space="preserve">uropéen qui est un art </w:t>
      </w:r>
      <w:r w:rsidR="00020C8E">
        <w:rPr>
          <w:rFonts w:ascii="Times New Roman" w:eastAsia="Times New Roman" w:hAnsi="Times New Roman" w:cs="Times New Roman"/>
          <w:sz w:val="24"/>
          <w:szCs w:val="24"/>
          <w:lang w:eastAsia="fr-FR"/>
        </w:rPr>
        <w:t>plus</w:t>
      </w:r>
      <w:r w:rsidR="00020C8E" w:rsidRPr="00C46217">
        <w:rPr>
          <w:rFonts w:ascii="Times New Roman" w:eastAsia="Times New Roman" w:hAnsi="Times New Roman" w:cs="Times New Roman"/>
          <w:sz w:val="24"/>
          <w:szCs w:val="24"/>
          <w:lang w:eastAsia="fr-FR"/>
        </w:rPr>
        <w:t xml:space="preserve"> individuel</w:t>
      </w:r>
      <w:proofErr w:type="gramStart"/>
      <w:r w:rsidR="00C46217" w:rsidRPr="00C46217">
        <w:rPr>
          <w:rFonts w:ascii="Times New Roman" w:eastAsia="Times New Roman" w:hAnsi="Times New Roman" w:cs="Times New Roman"/>
          <w:sz w:val="24"/>
          <w:szCs w:val="24"/>
          <w:lang w:eastAsia="fr-FR"/>
        </w:rPr>
        <w:t>..</w:t>
      </w:r>
      <w:proofErr w:type="gramEnd"/>
      <w:r w:rsidR="00C46217" w:rsidRPr="00C46217">
        <w:rPr>
          <w:rFonts w:ascii="Times New Roman" w:eastAsia="Times New Roman" w:hAnsi="Times New Roman" w:cs="Times New Roman"/>
          <w:sz w:val="24"/>
          <w:szCs w:val="24"/>
          <w:lang w:eastAsia="fr-FR"/>
        </w:rPr>
        <w:br/>
        <w:t xml:space="preserve">Certaines traditions picturales sont ancestrales comme </w:t>
      </w:r>
      <w:r w:rsidR="004707CE">
        <w:rPr>
          <w:rFonts w:ascii="Times New Roman" w:eastAsia="Times New Roman" w:hAnsi="Times New Roman" w:cs="Times New Roman"/>
          <w:sz w:val="24"/>
          <w:szCs w:val="24"/>
          <w:lang w:eastAsia="fr-FR"/>
        </w:rPr>
        <w:t xml:space="preserve">celles des </w:t>
      </w:r>
      <w:proofErr w:type="spellStart"/>
      <w:r w:rsidR="00C46217" w:rsidRPr="00C46217">
        <w:rPr>
          <w:rFonts w:ascii="Times New Roman" w:eastAsia="Times New Roman" w:hAnsi="Times New Roman" w:cs="Times New Roman"/>
          <w:sz w:val="24"/>
          <w:szCs w:val="24"/>
          <w:lang w:eastAsia="fr-FR"/>
        </w:rPr>
        <w:t>Pithora</w:t>
      </w:r>
      <w:proofErr w:type="spellEnd"/>
      <w:r w:rsidR="00C46217" w:rsidRPr="00C46217">
        <w:rPr>
          <w:rFonts w:ascii="Times New Roman" w:eastAsia="Times New Roman" w:hAnsi="Times New Roman" w:cs="Times New Roman"/>
          <w:sz w:val="24"/>
          <w:szCs w:val="24"/>
          <w:lang w:eastAsia="fr-FR"/>
        </w:rPr>
        <w:t xml:space="preserve"> </w:t>
      </w:r>
      <w:r w:rsidR="004707CE">
        <w:rPr>
          <w:rFonts w:ascii="Times New Roman" w:eastAsia="Times New Roman" w:hAnsi="Times New Roman" w:cs="Times New Roman"/>
          <w:sz w:val="24"/>
          <w:szCs w:val="24"/>
          <w:lang w:eastAsia="fr-FR"/>
        </w:rPr>
        <w:t xml:space="preserve">des tribus </w:t>
      </w:r>
      <w:proofErr w:type="spellStart"/>
      <w:r w:rsidR="00C46217" w:rsidRPr="00C46217">
        <w:rPr>
          <w:rFonts w:ascii="Times New Roman" w:eastAsia="Times New Roman" w:hAnsi="Times New Roman" w:cs="Times New Roman"/>
          <w:sz w:val="24"/>
          <w:szCs w:val="24"/>
          <w:lang w:eastAsia="fr-FR"/>
        </w:rPr>
        <w:t>Rathwa</w:t>
      </w:r>
      <w:proofErr w:type="spellEnd"/>
      <w:r w:rsidR="00C46217" w:rsidRPr="00C46217">
        <w:rPr>
          <w:rFonts w:ascii="Times New Roman" w:eastAsia="Times New Roman" w:hAnsi="Times New Roman" w:cs="Times New Roman"/>
          <w:sz w:val="24"/>
          <w:szCs w:val="24"/>
          <w:lang w:eastAsia="fr-FR"/>
        </w:rPr>
        <w:t xml:space="preserve"> et </w:t>
      </w:r>
      <w:proofErr w:type="spellStart"/>
      <w:r w:rsidR="00C46217" w:rsidRPr="00C46217">
        <w:rPr>
          <w:rFonts w:ascii="Times New Roman" w:eastAsia="Times New Roman" w:hAnsi="Times New Roman" w:cs="Times New Roman"/>
          <w:sz w:val="24"/>
          <w:szCs w:val="24"/>
          <w:lang w:eastAsia="fr-FR"/>
        </w:rPr>
        <w:t>Bhil</w:t>
      </w:r>
      <w:proofErr w:type="spellEnd"/>
      <w:r w:rsidR="00C46217" w:rsidRPr="00C46217">
        <w:rPr>
          <w:rFonts w:ascii="Times New Roman" w:eastAsia="Times New Roman" w:hAnsi="Times New Roman" w:cs="Times New Roman"/>
          <w:sz w:val="24"/>
          <w:szCs w:val="24"/>
          <w:lang w:eastAsia="fr-FR"/>
        </w:rPr>
        <w:t>. D’autres sont récentes</w:t>
      </w:r>
      <w:r w:rsidR="004707CE">
        <w:rPr>
          <w:rFonts w:ascii="Times New Roman" w:eastAsia="Times New Roman" w:hAnsi="Times New Roman" w:cs="Times New Roman"/>
          <w:sz w:val="24"/>
          <w:szCs w:val="24"/>
          <w:lang w:eastAsia="fr-FR"/>
        </w:rPr>
        <w:t xml:space="preserve">, bien qu’ancrées dans les racines, </w:t>
      </w:r>
      <w:r w:rsidR="00C46217" w:rsidRPr="00C46217">
        <w:rPr>
          <w:rFonts w:ascii="Times New Roman" w:eastAsia="Times New Roman" w:hAnsi="Times New Roman" w:cs="Times New Roman"/>
          <w:sz w:val="24"/>
          <w:szCs w:val="24"/>
          <w:lang w:eastAsia="fr-FR"/>
        </w:rPr>
        <w:t>ainsi l’école du « </w:t>
      </w:r>
      <w:proofErr w:type="spellStart"/>
      <w:r w:rsidR="00C46217" w:rsidRPr="00C46217">
        <w:rPr>
          <w:rFonts w:ascii="Times New Roman" w:eastAsia="Times New Roman" w:hAnsi="Times New Roman" w:cs="Times New Roman"/>
          <w:sz w:val="24"/>
          <w:szCs w:val="24"/>
          <w:lang w:eastAsia="fr-FR"/>
        </w:rPr>
        <w:t>Jangarh</w:t>
      </w:r>
      <w:proofErr w:type="spellEnd"/>
      <w:r w:rsidR="00C46217" w:rsidRPr="00C46217">
        <w:rPr>
          <w:rFonts w:ascii="Times New Roman" w:eastAsia="Times New Roman" w:hAnsi="Times New Roman" w:cs="Times New Roman"/>
          <w:sz w:val="24"/>
          <w:szCs w:val="24"/>
          <w:lang w:eastAsia="fr-FR"/>
        </w:rPr>
        <w:t xml:space="preserve"> Kalam » des </w:t>
      </w:r>
      <w:proofErr w:type="spellStart"/>
      <w:r w:rsidR="00C46217" w:rsidRPr="00C46217">
        <w:rPr>
          <w:rFonts w:ascii="Times New Roman" w:eastAsia="Times New Roman" w:hAnsi="Times New Roman" w:cs="Times New Roman"/>
          <w:sz w:val="24"/>
          <w:szCs w:val="24"/>
          <w:lang w:eastAsia="fr-FR"/>
        </w:rPr>
        <w:t>Pardhan</w:t>
      </w:r>
      <w:proofErr w:type="spellEnd"/>
      <w:r w:rsidR="00C46217" w:rsidRPr="00C46217">
        <w:rPr>
          <w:rFonts w:ascii="Times New Roman" w:eastAsia="Times New Roman" w:hAnsi="Times New Roman" w:cs="Times New Roman"/>
          <w:sz w:val="24"/>
          <w:szCs w:val="24"/>
          <w:lang w:eastAsia="fr-FR"/>
        </w:rPr>
        <w:t xml:space="preserve"> </w:t>
      </w:r>
      <w:r w:rsidR="009805C1" w:rsidRPr="00C46217">
        <w:rPr>
          <w:rFonts w:ascii="Times New Roman" w:eastAsia="Times New Roman" w:hAnsi="Times New Roman" w:cs="Times New Roman"/>
          <w:sz w:val="24"/>
          <w:szCs w:val="24"/>
          <w:lang w:eastAsia="fr-FR"/>
        </w:rPr>
        <w:t>Gond</w:t>
      </w:r>
      <w:r w:rsidR="009805C1">
        <w:rPr>
          <w:rFonts w:ascii="Times New Roman" w:eastAsia="Times New Roman" w:hAnsi="Times New Roman" w:cs="Times New Roman"/>
          <w:sz w:val="24"/>
          <w:szCs w:val="24"/>
          <w:lang w:eastAsia="fr-FR"/>
        </w:rPr>
        <w:t xml:space="preserve">. </w:t>
      </w:r>
      <w:r w:rsidR="004707CE">
        <w:rPr>
          <w:rFonts w:ascii="Times New Roman" w:eastAsia="Times New Roman" w:hAnsi="Times New Roman" w:cs="Times New Roman"/>
          <w:sz w:val="24"/>
          <w:szCs w:val="24"/>
          <w:lang w:eastAsia="fr-FR"/>
        </w:rPr>
        <w:t xml:space="preserve">Les peintures des  Hill </w:t>
      </w:r>
      <w:proofErr w:type="spellStart"/>
      <w:r w:rsidR="004707CE">
        <w:rPr>
          <w:rFonts w:ascii="Times New Roman" w:eastAsia="Times New Roman" w:hAnsi="Times New Roman" w:cs="Times New Roman"/>
          <w:sz w:val="24"/>
          <w:szCs w:val="24"/>
          <w:lang w:eastAsia="fr-FR"/>
        </w:rPr>
        <w:t>Korwa</w:t>
      </w:r>
      <w:proofErr w:type="spellEnd"/>
      <w:r w:rsidR="004707CE">
        <w:rPr>
          <w:rFonts w:ascii="Times New Roman" w:eastAsia="Times New Roman" w:hAnsi="Times New Roman" w:cs="Times New Roman"/>
          <w:sz w:val="24"/>
          <w:szCs w:val="24"/>
          <w:lang w:eastAsia="fr-FR"/>
        </w:rPr>
        <w:t xml:space="preserve"> s</w:t>
      </w:r>
      <w:r w:rsidR="00C46217" w:rsidRPr="00C46217">
        <w:rPr>
          <w:rFonts w:ascii="Times New Roman" w:eastAsia="Times New Roman" w:hAnsi="Times New Roman" w:cs="Times New Roman"/>
          <w:sz w:val="24"/>
          <w:szCs w:val="24"/>
          <w:lang w:eastAsia="fr-FR"/>
        </w:rPr>
        <w:t xml:space="preserve">ont </w:t>
      </w:r>
      <w:r w:rsidR="004707CE">
        <w:rPr>
          <w:rFonts w:ascii="Times New Roman" w:eastAsia="Times New Roman" w:hAnsi="Times New Roman" w:cs="Times New Roman"/>
          <w:sz w:val="24"/>
          <w:szCs w:val="24"/>
          <w:lang w:eastAsia="fr-FR"/>
        </w:rPr>
        <w:t xml:space="preserve">énigmatiques et </w:t>
      </w:r>
      <w:r w:rsidR="00020C8E">
        <w:rPr>
          <w:rFonts w:ascii="Times New Roman" w:eastAsia="Times New Roman" w:hAnsi="Times New Roman" w:cs="Times New Roman"/>
          <w:sz w:val="24"/>
          <w:szCs w:val="24"/>
          <w:lang w:eastAsia="fr-FR"/>
        </w:rPr>
        <w:t>restent</w:t>
      </w:r>
      <w:r w:rsidR="004707CE">
        <w:rPr>
          <w:rFonts w:ascii="Times New Roman" w:eastAsia="Times New Roman" w:hAnsi="Times New Roman" w:cs="Times New Roman"/>
          <w:sz w:val="24"/>
          <w:szCs w:val="24"/>
          <w:lang w:eastAsia="fr-FR"/>
        </w:rPr>
        <w:t xml:space="preserve"> mystérieuses.</w:t>
      </w:r>
      <w:r w:rsidR="00C46217" w:rsidRPr="00C46217">
        <w:rPr>
          <w:rFonts w:ascii="Times New Roman" w:eastAsia="Times New Roman" w:hAnsi="Times New Roman" w:cs="Times New Roman"/>
          <w:sz w:val="24"/>
          <w:szCs w:val="24"/>
          <w:lang w:eastAsia="fr-FR"/>
        </w:rPr>
        <w:br/>
      </w:r>
      <w:r w:rsidR="00C3222C">
        <w:rPr>
          <w:rFonts w:ascii="Times New Roman" w:eastAsia="Times New Roman" w:hAnsi="Times New Roman" w:cs="Times New Roman"/>
          <w:sz w:val="24"/>
          <w:szCs w:val="24"/>
          <w:lang w:eastAsia="fr-FR"/>
        </w:rPr>
        <w:t xml:space="preserve">L’émergence d’une nouvelle génération d’artistes en Inde après l’indépendance, a permis </w:t>
      </w:r>
      <w:r w:rsidR="003A0003">
        <w:rPr>
          <w:rFonts w:ascii="Times New Roman" w:eastAsia="Times New Roman" w:hAnsi="Times New Roman" w:cs="Times New Roman"/>
          <w:sz w:val="24"/>
          <w:szCs w:val="24"/>
          <w:lang w:eastAsia="fr-FR"/>
        </w:rPr>
        <w:t xml:space="preserve">les interactions entre les </w:t>
      </w:r>
      <w:r w:rsidR="00C3222C">
        <w:rPr>
          <w:rFonts w:ascii="Times New Roman" w:eastAsia="Times New Roman" w:hAnsi="Times New Roman" w:cs="Times New Roman"/>
          <w:sz w:val="24"/>
          <w:szCs w:val="24"/>
          <w:lang w:eastAsia="fr-FR"/>
        </w:rPr>
        <w:t xml:space="preserve">styles </w:t>
      </w:r>
      <w:r w:rsidR="003A0003">
        <w:rPr>
          <w:rFonts w:ascii="Times New Roman" w:eastAsia="Times New Roman" w:hAnsi="Times New Roman" w:cs="Times New Roman"/>
          <w:sz w:val="24"/>
          <w:szCs w:val="24"/>
          <w:lang w:eastAsia="fr-FR"/>
        </w:rPr>
        <w:t xml:space="preserve">et les différentes formes de l’art et </w:t>
      </w:r>
      <w:r w:rsidR="00020C8E">
        <w:rPr>
          <w:rFonts w:ascii="Times New Roman" w:eastAsia="Times New Roman" w:hAnsi="Times New Roman" w:cs="Times New Roman"/>
          <w:sz w:val="24"/>
          <w:szCs w:val="24"/>
          <w:lang w:eastAsia="fr-FR"/>
        </w:rPr>
        <w:t xml:space="preserve">entre </w:t>
      </w:r>
      <w:r w:rsidR="003A0003">
        <w:rPr>
          <w:rFonts w:ascii="Times New Roman" w:eastAsia="Times New Roman" w:hAnsi="Times New Roman" w:cs="Times New Roman"/>
          <w:sz w:val="24"/>
          <w:szCs w:val="24"/>
          <w:lang w:eastAsia="fr-FR"/>
        </w:rPr>
        <w:t>les artistes de différentes origines</w:t>
      </w:r>
      <w:r w:rsidR="00020C8E">
        <w:rPr>
          <w:rFonts w:ascii="Times New Roman" w:eastAsia="Times New Roman" w:hAnsi="Times New Roman" w:cs="Times New Roman"/>
          <w:sz w:val="24"/>
          <w:szCs w:val="24"/>
          <w:lang w:eastAsia="fr-FR"/>
        </w:rPr>
        <w:t>, u</w:t>
      </w:r>
      <w:r w:rsidR="00C3222C">
        <w:rPr>
          <w:rFonts w:ascii="Times New Roman" w:eastAsia="Times New Roman" w:hAnsi="Times New Roman" w:cs="Times New Roman"/>
          <w:sz w:val="24"/>
          <w:szCs w:val="24"/>
          <w:lang w:eastAsia="fr-FR"/>
        </w:rPr>
        <w:t>rbain</w:t>
      </w:r>
      <w:r w:rsidR="00020C8E">
        <w:rPr>
          <w:rFonts w:ascii="Times New Roman" w:eastAsia="Times New Roman" w:hAnsi="Times New Roman" w:cs="Times New Roman"/>
          <w:sz w:val="24"/>
          <w:szCs w:val="24"/>
          <w:lang w:eastAsia="fr-FR"/>
        </w:rPr>
        <w:t>e, r</w:t>
      </w:r>
      <w:r w:rsidR="00C3222C">
        <w:rPr>
          <w:rFonts w:ascii="Times New Roman" w:eastAsia="Times New Roman" w:hAnsi="Times New Roman" w:cs="Times New Roman"/>
          <w:sz w:val="24"/>
          <w:szCs w:val="24"/>
          <w:lang w:eastAsia="fr-FR"/>
        </w:rPr>
        <w:t>ural</w:t>
      </w:r>
      <w:r w:rsidR="00020C8E">
        <w:rPr>
          <w:rFonts w:ascii="Times New Roman" w:eastAsia="Times New Roman" w:hAnsi="Times New Roman" w:cs="Times New Roman"/>
          <w:sz w:val="24"/>
          <w:szCs w:val="24"/>
          <w:lang w:eastAsia="fr-FR"/>
        </w:rPr>
        <w:t>e et t</w:t>
      </w:r>
      <w:r w:rsidR="00C3222C">
        <w:rPr>
          <w:rFonts w:ascii="Times New Roman" w:eastAsia="Times New Roman" w:hAnsi="Times New Roman" w:cs="Times New Roman"/>
          <w:sz w:val="24"/>
          <w:szCs w:val="24"/>
          <w:lang w:eastAsia="fr-FR"/>
        </w:rPr>
        <w:t>ribal</w:t>
      </w:r>
      <w:r w:rsidR="00020C8E">
        <w:rPr>
          <w:rFonts w:ascii="Times New Roman" w:eastAsia="Times New Roman" w:hAnsi="Times New Roman" w:cs="Times New Roman"/>
          <w:sz w:val="24"/>
          <w:szCs w:val="24"/>
          <w:lang w:eastAsia="fr-FR"/>
        </w:rPr>
        <w:t>e</w:t>
      </w:r>
      <w:r w:rsidR="00C3222C">
        <w:rPr>
          <w:rFonts w:ascii="Times New Roman" w:eastAsia="Times New Roman" w:hAnsi="Times New Roman" w:cs="Times New Roman"/>
          <w:sz w:val="24"/>
          <w:szCs w:val="24"/>
          <w:lang w:eastAsia="fr-FR"/>
        </w:rPr>
        <w:t>»</w:t>
      </w:r>
      <w:r w:rsidR="00C46217" w:rsidRPr="00C46217">
        <w:rPr>
          <w:rFonts w:ascii="Times New Roman" w:eastAsia="Times New Roman" w:hAnsi="Times New Roman" w:cs="Times New Roman"/>
          <w:sz w:val="24"/>
          <w:szCs w:val="24"/>
          <w:lang w:eastAsia="fr-FR"/>
        </w:rPr>
        <w:br/>
      </w:r>
      <w:r w:rsidR="00020C8E">
        <w:rPr>
          <w:rFonts w:ascii="Times New Roman" w:eastAsia="Times New Roman" w:hAnsi="Times New Roman" w:cs="Times New Roman"/>
          <w:sz w:val="24"/>
          <w:szCs w:val="24"/>
          <w:lang w:eastAsia="fr-FR"/>
        </w:rPr>
        <w:t xml:space="preserve">Le peintre </w:t>
      </w:r>
      <w:proofErr w:type="spellStart"/>
      <w:r w:rsidR="00C46217" w:rsidRPr="00C46217">
        <w:rPr>
          <w:rFonts w:ascii="Times New Roman" w:eastAsia="Times New Roman" w:hAnsi="Times New Roman" w:cs="Times New Roman"/>
          <w:sz w:val="24"/>
          <w:szCs w:val="24"/>
          <w:lang w:eastAsia="fr-FR"/>
        </w:rPr>
        <w:t>Mayank</w:t>
      </w:r>
      <w:proofErr w:type="spellEnd"/>
      <w:r w:rsidR="00C46217" w:rsidRPr="00C46217">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Shyam</w:t>
      </w:r>
      <w:proofErr w:type="spellEnd"/>
      <w:r w:rsidR="00C46217" w:rsidRPr="00C46217">
        <w:rPr>
          <w:rFonts w:ascii="Times New Roman" w:eastAsia="Times New Roman" w:hAnsi="Times New Roman" w:cs="Times New Roman"/>
          <w:sz w:val="24"/>
          <w:szCs w:val="24"/>
          <w:lang w:eastAsia="fr-FR"/>
        </w:rPr>
        <w:t xml:space="preserve"> (le fils </w:t>
      </w:r>
      <w:r w:rsidR="00020C8E">
        <w:rPr>
          <w:rFonts w:ascii="Times New Roman" w:eastAsia="Times New Roman" w:hAnsi="Times New Roman" w:cs="Times New Roman"/>
          <w:sz w:val="24"/>
          <w:szCs w:val="24"/>
          <w:lang w:eastAsia="fr-FR"/>
        </w:rPr>
        <w:t xml:space="preserve">de </w:t>
      </w:r>
      <w:proofErr w:type="spellStart"/>
      <w:r w:rsidR="00020C8E">
        <w:rPr>
          <w:rFonts w:ascii="Times New Roman" w:eastAsia="Times New Roman" w:hAnsi="Times New Roman" w:cs="Times New Roman"/>
          <w:sz w:val="24"/>
          <w:szCs w:val="24"/>
          <w:lang w:eastAsia="fr-FR"/>
        </w:rPr>
        <w:t>célébre</w:t>
      </w:r>
      <w:proofErr w:type="spellEnd"/>
      <w:r w:rsidR="00020C8E">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Jangarh</w:t>
      </w:r>
      <w:proofErr w:type="spellEnd"/>
      <w:r w:rsidR="00C46217" w:rsidRPr="00C46217">
        <w:rPr>
          <w:rFonts w:ascii="Times New Roman" w:eastAsia="Times New Roman" w:hAnsi="Times New Roman" w:cs="Times New Roman"/>
          <w:sz w:val="24"/>
          <w:szCs w:val="24"/>
          <w:lang w:eastAsia="fr-FR"/>
        </w:rPr>
        <w:t xml:space="preserve"> Singh </w:t>
      </w:r>
      <w:proofErr w:type="spellStart"/>
      <w:r w:rsidR="00C46217" w:rsidRPr="00C46217">
        <w:rPr>
          <w:rFonts w:ascii="Times New Roman" w:eastAsia="Times New Roman" w:hAnsi="Times New Roman" w:cs="Times New Roman"/>
          <w:sz w:val="24"/>
          <w:szCs w:val="24"/>
          <w:lang w:eastAsia="fr-FR"/>
        </w:rPr>
        <w:t>Shyam</w:t>
      </w:r>
      <w:proofErr w:type="spellEnd"/>
      <w:r w:rsidR="00C46217" w:rsidRPr="00C46217">
        <w:rPr>
          <w:rFonts w:ascii="Times New Roman" w:eastAsia="Times New Roman" w:hAnsi="Times New Roman" w:cs="Times New Roman"/>
          <w:sz w:val="24"/>
          <w:szCs w:val="24"/>
          <w:lang w:eastAsia="fr-FR"/>
        </w:rPr>
        <w:t xml:space="preserve">) ne souhaite pas qu’on le classe </w:t>
      </w:r>
      <w:r w:rsidR="00020C8E">
        <w:rPr>
          <w:rFonts w:ascii="Times New Roman" w:eastAsia="Times New Roman" w:hAnsi="Times New Roman" w:cs="Times New Roman"/>
          <w:sz w:val="24"/>
          <w:szCs w:val="24"/>
          <w:lang w:eastAsia="fr-FR"/>
        </w:rPr>
        <w:t xml:space="preserve">comme un artiste Gond </w:t>
      </w:r>
      <w:r w:rsidR="00C46217" w:rsidRPr="00C46217">
        <w:rPr>
          <w:rFonts w:ascii="Times New Roman" w:eastAsia="Times New Roman" w:hAnsi="Times New Roman" w:cs="Times New Roman"/>
          <w:sz w:val="24"/>
          <w:szCs w:val="24"/>
          <w:lang w:eastAsia="fr-FR"/>
        </w:rPr>
        <w:t>du « </w:t>
      </w:r>
      <w:proofErr w:type="spellStart"/>
      <w:r w:rsidR="00C46217" w:rsidRPr="00C46217">
        <w:rPr>
          <w:rFonts w:ascii="Times New Roman" w:eastAsia="Times New Roman" w:hAnsi="Times New Roman" w:cs="Times New Roman"/>
          <w:sz w:val="24"/>
          <w:szCs w:val="24"/>
          <w:lang w:eastAsia="fr-FR"/>
        </w:rPr>
        <w:t>Jangarh</w:t>
      </w:r>
      <w:proofErr w:type="spellEnd"/>
      <w:r w:rsidR="00C46217" w:rsidRPr="00C46217">
        <w:rPr>
          <w:rFonts w:ascii="Times New Roman" w:eastAsia="Times New Roman" w:hAnsi="Times New Roman" w:cs="Times New Roman"/>
          <w:sz w:val="24"/>
          <w:szCs w:val="24"/>
          <w:lang w:eastAsia="fr-FR"/>
        </w:rPr>
        <w:t xml:space="preserve"> Kalam »</w:t>
      </w:r>
      <w:r w:rsidR="00020C8E">
        <w:rPr>
          <w:rFonts w:ascii="Times New Roman" w:eastAsia="Times New Roman" w:hAnsi="Times New Roman" w:cs="Times New Roman"/>
          <w:sz w:val="24"/>
          <w:szCs w:val="24"/>
          <w:lang w:eastAsia="fr-FR"/>
        </w:rPr>
        <w:t>.</w:t>
      </w:r>
      <w:r w:rsidR="00C46217" w:rsidRPr="00C46217">
        <w:rPr>
          <w:rFonts w:ascii="Times New Roman" w:eastAsia="Times New Roman" w:hAnsi="Times New Roman" w:cs="Times New Roman"/>
          <w:sz w:val="24"/>
          <w:szCs w:val="24"/>
          <w:lang w:eastAsia="fr-FR"/>
        </w:rPr>
        <w:t xml:space="preserve">Son père ne lui disait-il pas qu’il devait suivre son inspiration propre? </w:t>
      </w:r>
      <w:proofErr w:type="spellStart"/>
      <w:r w:rsidR="00C46217" w:rsidRPr="00C46217">
        <w:rPr>
          <w:rFonts w:ascii="Times New Roman" w:eastAsia="Times New Roman" w:hAnsi="Times New Roman" w:cs="Times New Roman"/>
          <w:sz w:val="24"/>
          <w:szCs w:val="24"/>
          <w:lang w:eastAsia="fr-FR"/>
        </w:rPr>
        <w:t>Mayank</w:t>
      </w:r>
      <w:proofErr w:type="spellEnd"/>
      <w:r w:rsidR="00C46217" w:rsidRPr="00C46217">
        <w:rPr>
          <w:rFonts w:ascii="Times New Roman" w:eastAsia="Times New Roman" w:hAnsi="Times New Roman" w:cs="Times New Roman"/>
          <w:sz w:val="24"/>
          <w:szCs w:val="24"/>
          <w:lang w:eastAsia="fr-FR"/>
        </w:rPr>
        <w:t xml:space="preserve"> vit la vie d’un jeune </w:t>
      </w:r>
      <w:r w:rsidR="00020C8E">
        <w:rPr>
          <w:rFonts w:ascii="Times New Roman" w:eastAsia="Times New Roman" w:hAnsi="Times New Roman" w:cs="Times New Roman"/>
          <w:sz w:val="24"/>
          <w:szCs w:val="24"/>
          <w:lang w:eastAsia="fr-FR"/>
        </w:rPr>
        <w:t xml:space="preserve">homme </w:t>
      </w:r>
      <w:r w:rsidR="00C46217" w:rsidRPr="00C46217">
        <w:rPr>
          <w:rFonts w:ascii="Times New Roman" w:eastAsia="Times New Roman" w:hAnsi="Times New Roman" w:cs="Times New Roman"/>
          <w:sz w:val="24"/>
          <w:szCs w:val="24"/>
          <w:lang w:eastAsia="fr-FR"/>
        </w:rPr>
        <w:t>moderne à Bhopal, une vie très éloigné des définitions fondatrices de</w:t>
      </w:r>
      <w:r w:rsidR="00020C8E">
        <w:rPr>
          <w:rFonts w:ascii="Times New Roman" w:eastAsia="Times New Roman" w:hAnsi="Times New Roman" w:cs="Times New Roman"/>
          <w:sz w:val="24"/>
          <w:szCs w:val="24"/>
          <w:lang w:eastAsia="fr-FR"/>
        </w:rPr>
        <w:t xml:space="preserve"> sa </w:t>
      </w:r>
      <w:r w:rsidR="00C46217" w:rsidRPr="00C46217">
        <w:rPr>
          <w:rFonts w:ascii="Times New Roman" w:eastAsia="Times New Roman" w:hAnsi="Times New Roman" w:cs="Times New Roman"/>
          <w:sz w:val="24"/>
          <w:szCs w:val="24"/>
          <w:lang w:eastAsia="fr-FR"/>
        </w:rPr>
        <w:t>tribu</w:t>
      </w:r>
      <w:r w:rsidR="00020C8E">
        <w:rPr>
          <w:rFonts w:ascii="Times New Roman" w:eastAsia="Times New Roman" w:hAnsi="Times New Roman" w:cs="Times New Roman"/>
          <w:sz w:val="24"/>
          <w:szCs w:val="24"/>
          <w:lang w:eastAsia="fr-FR"/>
        </w:rPr>
        <w:t>, qu’il ne rejette cependant pas.</w:t>
      </w:r>
      <w:r w:rsidR="00C46217" w:rsidRPr="00C46217">
        <w:rPr>
          <w:rFonts w:ascii="Times New Roman" w:eastAsia="Times New Roman" w:hAnsi="Times New Roman" w:cs="Times New Roman"/>
          <w:sz w:val="24"/>
          <w:szCs w:val="24"/>
          <w:lang w:eastAsia="fr-FR"/>
        </w:rPr>
        <w:t xml:space="preserve"> </w:t>
      </w:r>
    </w:p>
    <w:p w:rsidR="00C46217" w:rsidRPr="00C46217" w:rsidRDefault="00020C8E" w:rsidP="00020C8E">
      <w:pPr>
        <w:spacing w:before="100" w:beforeAutospacing="1" w:after="100" w:afterAutospacing="1" w:line="240" w:lineRule="auto"/>
        <w:rPr>
          <w:rFonts w:ascii="Times New Roman" w:eastAsia="Times New Roman" w:hAnsi="Times New Roman" w:cs="Times New Roman"/>
          <w:b/>
          <w:bCs/>
          <w:sz w:val="36"/>
          <w:szCs w:val="36"/>
          <w:lang w:eastAsia="fr-FR"/>
        </w:rPr>
      </w:pPr>
      <w:r>
        <w:rPr>
          <w:rFonts w:ascii="Times New Roman" w:eastAsia="Times New Roman" w:hAnsi="Times New Roman" w:cs="Times New Roman"/>
          <w:sz w:val="24"/>
          <w:szCs w:val="24"/>
          <w:lang w:eastAsia="fr-FR"/>
        </w:rPr>
        <w:t xml:space="preserve">LES </w:t>
      </w:r>
      <w:r w:rsidR="00C46217" w:rsidRPr="00C46217">
        <w:rPr>
          <w:rFonts w:ascii="Times New Roman" w:eastAsia="Times New Roman" w:hAnsi="Times New Roman" w:cs="Times New Roman"/>
          <w:b/>
          <w:bCs/>
          <w:sz w:val="36"/>
          <w:szCs w:val="36"/>
          <w:lang w:eastAsia="fr-FR"/>
        </w:rPr>
        <w:t xml:space="preserve"> tribus</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 xml:space="preserve">Les </w:t>
      </w:r>
      <w:proofErr w:type="spellStart"/>
      <w:r w:rsidRPr="00C46217">
        <w:rPr>
          <w:rFonts w:ascii="Times New Roman" w:eastAsia="Times New Roman" w:hAnsi="Times New Roman" w:cs="Times New Roman"/>
          <w:b/>
          <w:bCs/>
          <w:sz w:val="27"/>
          <w:lang w:eastAsia="fr-FR"/>
        </w:rPr>
        <w:t>Warli</w:t>
      </w:r>
      <w:proofErr w:type="spellEnd"/>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hyperlink r:id="rId5" w:history="1">
        <w:proofErr w:type="spellStart"/>
        <w:r w:rsidRPr="00C46217">
          <w:rPr>
            <w:rFonts w:ascii="Times New Roman" w:eastAsia="Times New Roman" w:hAnsi="Times New Roman" w:cs="Times New Roman"/>
            <w:color w:val="0000FF"/>
            <w:sz w:val="24"/>
            <w:szCs w:val="24"/>
            <w:u w:val="single"/>
            <w:lang w:eastAsia="fr-FR"/>
          </w:rPr>
          <w:t>Warli</w:t>
        </w:r>
        <w:proofErr w:type="spellEnd"/>
      </w:hyperlink>
      <w:r w:rsidRPr="00C46217">
        <w:rPr>
          <w:rFonts w:ascii="Times New Roman" w:eastAsia="Times New Roman" w:hAnsi="Times New Roman" w:cs="Times New Roman"/>
          <w:sz w:val="24"/>
          <w:szCs w:val="24"/>
          <w:lang w:eastAsia="fr-FR"/>
        </w:rPr>
        <w:t xml:space="preserve"> </w:t>
      </w:r>
      <w:r w:rsidR="00020C8E">
        <w:rPr>
          <w:rFonts w:ascii="Times New Roman" w:eastAsia="Times New Roman" w:hAnsi="Times New Roman" w:cs="Times New Roman"/>
          <w:sz w:val="24"/>
          <w:szCs w:val="24"/>
          <w:lang w:eastAsia="fr-FR"/>
        </w:rPr>
        <w:t>sont une population d’un</w:t>
      </w:r>
      <w:r w:rsidRPr="00C46217">
        <w:rPr>
          <w:rFonts w:ascii="Times New Roman" w:eastAsia="Times New Roman" w:hAnsi="Times New Roman" w:cs="Times New Roman"/>
          <w:sz w:val="24"/>
          <w:szCs w:val="24"/>
          <w:lang w:eastAsia="fr-FR"/>
        </w:rPr>
        <w:t xml:space="preserve"> million </w:t>
      </w:r>
      <w:r w:rsidR="00D4065E">
        <w:rPr>
          <w:rFonts w:ascii="Times New Roman" w:eastAsia="Times New Roman" w:hAnsi="Times New Roman" w:cs="Times New Roman"/>
          <w:sz w:val="24"/>
          <w:szCs w:val="24"/>
          <w:lang w:eastAsia="fr-FR"/>
        </w:rPr>
        <w:t>d’</w:t>
      </w:r>
      <w:r w:rsidRPr="00C46217">
        <w:rPr>
          <w:rFonts w:ascii="Times New Roman" w:eastAsia="Times New Roman" w:hAnsi="Times New Roman" w:cs="Times New Roman"/>
          <w:sz w:val="24"/>
          <w:szCs w:val="24"/>
          <w:lang w:eastAsia="fr-FR"/>
        </w:rPr>
        <w:t>habitants situé</w:t>
      </w:r>
      <w:r w:rsidR="00D4065E">
        <w:rPr>
          <w:rFonts w:ascii="Times New Roman" w:eastAsia="Times New Roman" w:hAnsi="Times New Roman" w:cs="Times New Roman"/>
          <w:sz w:val="24"/>
          <w:szCs w:val="24"/>
          <w:lang w:eastAsia="fr-FR"/>
        </w:rPr>
        <w:t>s</w:t>
      </w:r>
      <w:r w:rsidRPr="00C46217">
        <w:rPr>
          <w:rFonts w:ascii="Times New Roman" w:eastAsia="Times New Roman" w:hAnsi="Times New Roman" w:cs="Times New Roman"/>
          <w:sz w:val="24"/>
          <w:szCs w:val="24"/>
          <w:lang w:eastAsia="fr-FR"/>
        </w:rPr>
        <w:t xml:space="preserve"> dans </w:t>
      </w:r>
      <w:r w:rsidR="00D4065E">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Maharastra (360.000), </w:t>
      </w:r>
      <w:r w:rsidR="00D4065E">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Gujarat (260.000), </w:t>
      </w:r>
      <w:r w:rsidR="00D4065E">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Karnataka, Goa et au </w:t>
      </w:r>
      <w:proofErr w:type="spellStart"/>
      <w:r w:rsidRPr="00C46217">
        <w:rPr>
          <w:rFonts w:ascii="Times New Roman" w:eastAsia="Times New Roman" w:hAnsi="Times New Roman" w:cs="Times New Roman"/>
          <w:sz w:val="24"/>
          <w:szCs w:val="24"/>
          <w:lang w:eastAsia="fr-FR"/>
        </w:rPr>
        <w:t>Parkistan</w:t>
      </w:r>
      <w:proofErr w:type="spellEnd"/>
      <w:r w:rsidRPr="00C46217">
        <w:rPr>
          <w:rFonts w:ascii="Times New Roman" w:eastAsia="Times New Roman" w:hAnsi="Times New Roman" w:cs="Times New Roman"/>
          <w:sz w:val="24"/>
          <w:szCs w:val="24"/>
          <w:lang w:eastAsia="fr-FR"/>
        </w:rPr>
        <w:t>.</w:t>
      </w:r>
      <w:r w:rsidRPr="00C46217">
        <w:rPr>
          <w:rFonts w:ascii="Times New Roman" w:eastAsia="Times New Roman" w:hAnsi="Times New Roman" w:cs="Times New Roman"/>
          <w:sz w:val="24"/>
          <w:szCs w:val="24"/>
          <w:lang w:eastAsia="fr-FR"/>
        </w:rPr>
        <w:br/>
        <w:t xml:space="preserve">Les </w:t>
      </w:r>
      <w:proofErr w:type="spellStart"/>
      <w:r w:rsidRPr="00C46217">
        <w:rPr>
          <w:rFonts w:ascii="Times New Roman" w:eastAsia="Times New Roman" w:hAnsi="Times New Roman" w:cs="Times New Roman"/>
          <w:sz w:val="24"/>
          <w:szCs w:val="24"/>
          <w:lang w:eastAsia="fr-FR"/>
        </w:rPr>
        <w:t>Warli</w:t>
      </w:r>
      <w:proofErr w:type="spellEnd"/>
      <w:r w:rsidRPr="00C46217">
        <w:rPr>
          <w:rFonts w:ascii="Times New Roman" w:eastAsia="Times New Roman" w:hAnsi="Times New Roman" w:cs="Times New Roman"/>
          <w:sz w:val="24"/>
          <w:szCs w:val="24"/>
          <w:lang w:eastAsia="fr-FR"/>
        </w:rPr>
        <w:t xml:space="preserve"> habitent dans des villages traditionnels, disséminés dans la campagne autour de la ville de </w:t>
      </w:r>
      <w:proofErr w:type="spellStart"/>
      <w:r w:rsidRPr="00C46217">
        <w:rPr>
          <w:rFonts w:ascii="Times New Roman" w:eastAsia="Times New Roman" w:hAnsi="Times New Roman" w:cs="Times New Roman"/>
          <w:sz w:val="24"/>
          <w:szCs w:val="24"/>
          <w:lang w:eastAsia="fr-FR"/>
        </w:rPr>
        <w:t>Dahanu</w:t>
      </w:r>
      <w:proofErr w:type="spellEnd"/>
      <w:r w:rsidRPr="00C46217">
        <w:rPr>
          <w:rFonts w:ascii="Times New Roman" w:eastAsia="Times New Roman" w:hAnsi="Times New Roman" w:cs="Times New Roman"/>
          <w:sz w:val="24"/>
          <w:szCs w:val="24"/>
          <w:lang w:eastAsia="fr-FR"/>
        </w:rPr>
        <w:t xml:space="preserve"> dans le Thane District. Leurs peintures murales,</w:t>
      </w:r>
      <w:r w:rsidR="00D4065E">
        <w:rPr>
          <w:rFonts w:ascii="Times New Roman" w:eastAsia="Times New Roman" w:hAnsi="Times New Roman" w:cs="Times New Roman"/>
          <w:sz w:val="24"/>
          <w:szCs w:val="24"/>
          <w:lang w:eastAsia="fr-FR"/>
        </w:rPr>
        <w:t xml:space="preserve"> dont la </w:t>
      </w:r>
      <w:r w:rsidRPr="00C46217">
        <w:rPr>
          <w:rFonts w:ascii="Times New Roman" w:eastAsia="Times New Roman" w:hAnsi="Times New Roman" w:cs="Times New Roman"/>
          <w:sz w:val="24"/>
          <w:szCs w:val="24"/>
          <w:lang w:eastAsia="fr-FR"/>
        </w:rPr>
        <w:t>tradition remonte à 2500-3000 avant notre ère, sont similaires à ce</w:t>
      </w:r>
      <w:r w:rsidR="00D4065E">
        <w:rPr>
          <w:rFonts w:ascii="Times New Roman" w:eastAsia="Times New Roman" w:hAnsi="Times New Roman" w:cs="Times New Roman"/>
          <w:sz w:val="24"/>
          <w:szCs w:val="24"/>
          <w:lang w:eastAsia="fr-FR"/>
        </w:rPr>
        <w:t>lles que l’on trouve</w:t>
      </w:r>
      <w:r w:rsidRPr="00C46217">
        <w:rPr>
          <w:rFonts w:ascii="Times New Roman" w:eastAsia="Times New Roman" w:hAnsi="Times New Roman" w:cs="Times New Roman"/>
          <w:sz w:val="24"/>
          <w:szCs w:val="24"/>
          <w:lang w:eastAsia="fr-FR"/>
        </w:rPr>
        <w:t xml:space="preserve"> dans les </w:t>
      </w:r>
      <w:r w:rsidR="00D4065E">
        <w:rPr>
          <w:rFonts w:ascii="Times New Roman" w:eastAsia="Times New Roman" w:hAnsi="Times New Roman" w:cs="Times New Roman"/>
          <w:sz w:val="24"/>
          <w:szCs w:val="24"/>
          <w:lang w:eastAsia="fr-FR"/>
        </w:rPr>
        <w:t xml:space="preserve">grottes  de </w:t>
      </w:r>
      <w:proofErr w:type="spellStart"/>
      <w:r w:rsidRPr="00C46217">
        <w:rPr>
          <w:rFonts w:ascii="Times New Roman" w:eastAsia="Times New Roman" w:hAnsi="Times New Roman" w:cs="Times New Roman"/>
          <w:sz w:val="24"/>
          <w:szCs w:val="24"/>
          <w:lang w:eastAsia="fr-FR"/>
        </w:rPr>
        <w:t>Bhimbetka</w:t>
      </w:r>
      <w:proofErr w:type="spellEnd"/>
      <w:r w:rsidRPr="00C46217">
        <w:rPr>
          <w:rFonts w:ascii="Times New Roman" w:eastAsia="Times New Roman" w:hAnsi="Times New Roman" w:cs="Times New Roman"/>
          <w:sz w:val="24"/>
          <w:szCs w:val="24"/>
          <w:lang w:eastAsia="fr-FR"/>
        </w:rPr>
        <w:t xml:space="preserve">, dans le </w:t>
      </w:r>
      <w:proofErr w:type="spellStart"/>
      <w:r w:rsidRPr="00C46217">
        <w:rPr>
          <w:rFonts w:ascii="Times New Roman" w:eastAsia="Times New Roman" w:hAnsi="Times New Roman" w:cs="Times New Roman"/>
          <w:sz w:val="24"/>
          <w:szCs w:val="24"/>
          <w:lang w:eastAsia="fr-FR"/>
        </w:rPr>
        <w:t>Madhya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w:t>
      </w:r>
      <w:r w:rsidRPr="00C46217">
        <w:rPr>
          <w:rFonts w:ascii="Times New Roman" w:eastAsia="Times New Roman" w:hAnsi="Times New Roman" w:cs="Times New Roman"/>
          <w:sz w:val="24"/>
          <w:szCs w:val="24"/>
          <w:lang w:eastAsia="fr-FR"/>
        </w:rPr>
        <w:br/>
        <w:t xml:space="preserve">Les peintres </w:t>
      </w:r>
      <w:proofErr w:type="spellStart"/>
      <w:r w:rsidRPr="00C46217">
        <w:rPr>
          <w:rFonts w:ascii="Times New Roman" w:eastAsia="Times New Roman" w:hAnsi="Times New Roman" w:cs="Times New Roman"/>
          <w:sz w:val="24"/>
          <w:szCs w:val="24"/>
          <w:lang w:eastAsia="fr-FR"/>
        </w:rPr>
        <w:t>Warli</w:t>
      </w:r>
      <w:proofErr w:type="spellEnd"/>
      <w:r w:rsidRPr="00C46217">
        <w:rPr>
          <w:rFonts w:ascii="Times New Roman" w:eastAsia="Times New Roman" w:hAnsi="Times New Roman" w:cs="Times New Roman"/>
          <w:sz w:val="24"/>
          <w:szCs w:val="24"/>
          <w:lang w:eastAsia="fr-FR"/>
        </w:rPr>
        <w:t xml:space="preserve"> sont d’authentiques peintres qui ont appris simplement en regardant les anciens</w:t>
      </w:r>
      <w:r w:rsidR="00D4065E">
        <w:rPr>
          <w:rFonts w:ascii="Times New Roman" w:eastAsia="Times New Roman" w:hAnsi="Times New Roman" w:cs="Times New Roman"/>
          <w:sz w:val="24"/>
          <w:szCs w:val="24"/>
          <w:lang w:eastAsia="fr-FR"/>
        </w:rPr>
        <w:t xml:space="preserve"> </w:t>
      </w:r>
      <w:proofErr w:type="gramStart"/>
      <w:r w:rsidR="00D4065E">
        <w:rPr>
          <w:rFonts w:ascii="Times New Roman" w:eastAsia="Times New Roman" w:hAnsi="Times New Roman" w:cs="Times New Roman"/>
          <w:sz w:val="24"/>
          <w:szCs w:val="24"/>
          <w:lang w:eastAsia="fr-FR"/>
        </w:rPr>
        <w:t>( les</w:t>
      </w:r>
      <w:proofErr w:type="gramEnd"/>
      <w:r w:rsidR="00D4065E">
        <w:rPr>
          <w:rFonts w:ascii="Times New Roman" w:eastAsia="Times New Roman" w:hAnsi="Times New Roman" w:cs="Times New Roman"/>
          <w:sz w:val="24"/>
          <w:szCs w:val="24"/>
          <w:lang w:eastAsia="fr-FR"/>
        </w:rPr>
        <w:t xml:space="preserve"> femmes surtout) </w:t>
      </w:r>
      <w:r w:rsidRPr="00C46217">
        <w:rPr>
          <w:rFonts w:ascii="Times New Roman" w:eastAsia="Times New Roman" w:hAnsi="Times New Roman" w:cs="Times New Roman"/>
          <w:sz w:val="24"/>
          <w:szCs w:val="24"/>
          <w:lang w:eastAsia="fr-FR"/>
        </w:rPr>
        <w:t xml:space="preserve">peindre les fresques traditionnelles sur les murs des maisons, comme cela se pratique en terre </w:t>
      </w:r>
      <w:proofErr w:type="spellStart"/>
      <w:r w:rsidRPr="00C46217">
        <w:rPr>
          <w:rFonts w:ascii="Times New Roman" w:eastAsia="Times New Roman" w:hAnsi="Times New Roman" w:cs="Times New Roman"/>
          <w:sz w:val="24"/>
          <w:szCs w:val="24"/>
          <w:lang w:eastAsia="fr-FR"/>
        </w:rPr>
        <w:t>Warli</w:t>
      </w:r>
      <w:proofErr w:type="spellEnd"/>
      <w:r w:rsidRPr="00C46217">
        <w:rPr>
          <w:rFonts w:ascii="Times New Roman" w:eastAsia="Times New Roman" w:hAnsi="Times New Roman" w:cs="Times New Roman"/>
          <w:sz w:val="24"/>
          <w:szCs w:val="24"/>
          <w:lang w:eastAsia="fr-FR"/>
        </w:rPr>
        <w:t xml:space="preserve"> depuis plusieurs millénaires. Tous respectent les règles de la tradition : la représentation des personnages avec deux </w:t>
      </w:r>
      <w:r w:rsidR="009805C1" w:rsidRPr="00C46217">
        <w:rPr>
          <w:rFonts w:ascii="Times New Roman" w:eastAsia="Times New Roman" w:hAnsi="Times New Roman" w:cs="Times New Roman"/>
          <w:sz w:val="24"/>
          <w:szCs w:val="24"/>
          <w:lang w:eastAsia="fr-FR"/>
        </w:rPr>
        <w:t>triangles, de</w:t>
      </w:r>
      <w:r w:rsidRPr="00C46217">
        <w:rPr>
          <w:rFonts w:ascii="Times New Roman" w:eastAsia="Times New Roman" w:hAnsi="Times New Roman" w:cs="Times New Roman"/>
          <w:sz w:val="24"/>
          <w:szCs w:val="24"/>
          <w:lang w:eastAsia="fr-FR"/>
        </w:rPr>
        <w:t xml:space="preserve"> couleur blanche sur un fond brun. Les sujets sont les dieux, la vie quotidienne et les légendes</w:t>
      </w:r>
      <w:r w:rsidR="00D4065E">
        <w:rPr>
          <w:rFonts w:ascii="Times New Roman" w:eastAsia="Times New Roman" w:hAnsi="Times New Roman" w:cs="Times New Roman"/>
          <w:sz w:val="24"/>
          <w:szCs w:val="24"/>
          <w:lang w:eastAsia="fr-FR"/>
        </w:rPr>
        <w:t xml:space="preserve"> de leur tribu. </w:t>
      </w:r>
      <w:r w:rsidRPr="00C46217">
        <w:rPr>
          <w:rFonts w:ascii="Times New Roman" w:eastAsia="Times New Roman" w:hAnsi="Times New Roman" w:cs="Times New Roman"/>
          <w:sz w:val="24"/>
          <w:szCs w:val="24"/>
          <w:lang w:eastAsia="fr-FR"/>
        </w:rPr>
        <w:t xml:space="preserve">Les </w:t>
      </w:r>
      <w:proofErr w:type="spellStart"/>
      <w:r w:rsidRPr="00C46217">
        <w:rPr>
          <w:rFonts w:ascii="Times New Roman" w:eastAsia="Times New Roman" w:hAnsi="Times New Roman" w:cs="Times New Roman"/>
          <w:sz w:val="24"/>
          <w:szCs w:val="24"/>
          <w:lang w:eastAsia="fr-FR"/>
        </w:rPr>
        <w:t>Warli</w:t>
      </w:r>
      <w:proofErr w:type="spellEnd"/>
      <w:r w:rsidRPr="00C46217">
        <w:rPr>
          <w:rFonts w:ascii="Times New Roman" w:eastAsia="Times New Roman" w:hAnsi="Times New Roman" w:cs="Times New Roman"/>
          <w:sz w:val="24"/>
          <w:szCs w:val="24"/>
          <w:lang w:eastAsia="fr-FR"/>
        </w:rPr>
        <w:t xml:space="preserve"> expriment leurs croyances par des peintures rituelles, autrefois réalisées uniquement par des femmes, deux fois par an, à la récolte du riz ou lors des mariages. Au départ, elles étaient peintes sur le mur des maisons bâties en terre rouge et en bambou. L’habitation était auparavant lavée rituellement avec de la bouse de vache.</w:t>
      </w:r>
    </w:p>
    <w:p w:rsidR="00C46217" w:rsidRPr="00C46217" w:rsidRDefault="00C46217" w:rsidP="00C46217">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C46217">
        <w:rPr>
          <w:rFonts w:ascii="Times New Roman" w:eastAsia="Times New Roman" w:hAnsi="Times New Roman" w:cs="Times New Roman"/>
          <w:b/>
          <w:bCs/>
          <w:sz w:val="24"/>
          <w:szCs w:val="24"/>
          <w:lang w:eastAsia="fr-FR"/>
        </w:rPr>
        <w:t>Graphisme et couleurs</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lastRenderedPageBreak/>
        <w:t>Les motifs graphiques sont très simples : le cercle, le triangle et le carré. Le cercle et le triangle sont issus de l’observation de la nature. Le carré (souvent au centre de la peinture) est l’espace réservé au sacré. Les corps humains sont représentés par des triangles inversés. Ils expriment le mouvement. Le triangle pointé vers le haut représente le bassin, celui pointé vers le bas, le torse. Le cercle représente la tête.</w:t>
      </w:r>
      <w:r w:rsidR="00D4065E">
        <w:rPr>
          <w:rFonts w:ascii="Times New Roman" w:eastAsia="Times New Roman" w:hAnsi="Times New Roman" w:cs="Times New Roman"/>
          <w:sz w:val="24"/>
          <w:szCs w:val="24"/>
          <w:lang w:eastAsia="fr-FR"/>
        </w:rPr>
        <w:t xml:space="preserve"> </w:t>
      </w:r>
      <w:r w:rsidRPr="00C46217">
        <w:rPr>
          <w:rFonts w:ascii="Times New Roman" w:eastAsia="Times New Roman" w:hAnsi="Times New Roman" w:cs="Times New Roman"/>
          <w:sz w:val="24"/>
          <w:szCs w:val="24"/>
          <w:lang w:eastAsia="fr-FR"/>
        </w:rPr>
        <w:t xml:space="preserve">Les peintures </w:t>
      </w:r>
      <w:proofErr w:type="spellStart"/>
      <w:r w:rsidR="00D4065E">
        <w:rPr>
          <w:rFonts w:ascii="Times New Roman" w:eastAsia="Times New Roman" w:hAnsi="Times New Roman" w:cs="Times New Roman"/>
          <w:sz w:val="24"/>
          <w:szCs w:val="24"/>
          <w:lang w:eastAsia="fr-FR"/>
        </w:rPr>
        <w:t>W</w:t>
      </w:r>
      <w:r w:rsidRPr="00C46217">
        <w:rPr>
          <w:rFonts w:ascii="Times New Roman" w:eastAsia="Times New Roman" w:hAnsi="Times New Roman" w:cs="Times New Roman"/>
          <w:sz w:val="24"/>
          <w:szCs w:val="24"/>
          <w:lang w:eastAsia="fr-FR"/>
        </w:rPr>
        <w:t>arli</w:t>
      </w:r>
      <w:proofErr w:type="spellEnd"/>
      <w:r w:rsidRPr="00C46217">
        <w:rPr>
          <w:rFonts w:ascii="Times New Roman" w:eastAsia="Times New Roman" w:hAnsi="Times New Roman" w:cs="Times New Roman"/>
          <w:sz w:val="24"/>
          <w:szCs w:val="24"/>
          <w:lang w:eastAsia="fr-FR"/>
        </w:rPr>
        <w:t xml:space="preserve"> sont exécutées sur un fond ocre, rouge ou noir. La couleur blanche est obtenue à partir de pâte de riz, d’eau et de gomme et placée à l’aide d’un bâtonnet de bambou mâchonné à son extrémité pour lui donner la souplesse d’un pinceau.</w:t>
      </w:r>
    </w:p>
    <w:p w:rsidR="00D4065E" w:rsidRDefault="00C46217" w:rsidP="00D4065E">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C46217">
        <w:rPr>
          <w:rFonts w:ascii="Times New Roman" w:eastAsia="Times New Roman" w:hAnsi="Times New Roman" w:cs="Times New Roman"/>
          <w:b/>
          <w:bCs/>
          <w:sz w:val="24"/>
          <w:szCs w:val="24"/>
          <w:lang w:eastAsia="fr-FR"/>
        </w:rPr>
        <w:t>Thèmes</w:t>
      </w:r>
    </w:p>
    <w:p w:rsidR="00C46217" w:rsidRPr="00C46217" w:rsidRDefault="00C46217" w:rsidP="00D4065E">
      <w:pPr>
        <w:pBdr>
          <w:bottom w:val="dotted" w:sz="6" w:space="0" w:color="DDDDDD"/>
        </w:pBdr>
        <w:spacing w:before="100" w:beforeAutospacing="1" w:after="100" w:afterAutospacing="1" w:line="240" w:lineRule="auto"/>
        <w:outlineLvl w:val="4"/>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Deux grands thèmes sont souvent présents dans leurs peintures :</w:t>
      </w:r>
    </w:p>
    <w:p w:rsidR="00C46217" w:rsidRPr="00C46217" w:rsidRDefault="00C46217" w:rsidP="009805C1">
      <w:pPr>
        <w:spacing w:before="100" w:beforeAutospacing="1" w:after="100" w:afterAutospacing="1" w:line="240" w:lineRule="auto"/>
        <w:rPr>
          <w:rFonts w:ascii="Times New Roman" w:eastAsia="Times New Roman" w:hAnsi="Times New Roman" w:cs="Times New Roman"/>
          <w:sz w:val="24"/>
          <w:szCs w:val="24"/>
          <w:lang w:eastAsia="fr-FR"/>
        </w:rPr>
      </w:pPr>
      <w:r w:rsidRPr="00D4065E">
        <w:rPr>
          <w:rFonts w:ascii="Times New Roman" w:eastAsia="Times New Roman" w:hAnsi="Times New Roman" w:cs="Times New Roman"/>
          <w:sz w:val="24"/>
          <w:szCs w:val="24"/>
          <w:u w:val="single"/>
          <w:lang w:eastAsia="fr-FR"/>
        </w:rPr>
        <w:t>L</w:t>
      </w:r>
      <w:r w:rsidR="00D4065E" w:rsidRPr="00D4065E">
        <w:rPr>
          <w:rFonts w:ascii="Times New Roman" w:eastAsia="Times New Roman" w:hAnsi="Times New Roman" w:cs="Times New Roman"/>
          <w:sz w:val="24"/>
          <w:szCs w:val="24"/>
          <w:u w:val="single"/>
          <w:lang w:eastAsia="fr-FR"/>
        </w:rPr>
        <w:t xml:space="preserve">a </w:t>
      </w:r>
      <w:r w:rsidRPr="00D4065E">
        <w:rPr>
          <w:rFonts w:ascii="Times New Roman" w:eastAsia="Times New Roman" w:hAnsi="Times New Roman" w:cs="Times New Roman"/>
          <w:sz w:val="24"/>
          <w:szCs w:val="24"/>
          <w:u w:val="single"/>
          <w:lang w:eastAsia="fr-FR"/>
        </w:rPr>
        <w:t xml:space="preserve"> </w:t>
      </w:r>
      <w:r w:rsidR="00D4065E" w:rsidRPr="00D4065E">
        <w:rPr>
          <w:rFonts w:ascii="Times New Roman" w:eastAsia="Times New Roman" w:hAnsi="Times New Roman" w:cs="Times New Roman"/>
          <w:sz w:val="24"/>
          <w:szCs w:val="24"/>
          <w:u w:val="single"/>
          <w:lang w:eastAsia="fr-FR"/>
        </w:rPr>
        <w:t xml:space="preserve">danse </w:t>
      </w:r>
      <w:proofErr w:type="spellStart"/>
      <w:r w:rsidRPr="00D4065E">
        <w:rPr>
          <w:rFonts w:ascii="Times New Roman" w:eastAsia="Times New Roman" w:hAnsi="Times New Roman" w:cs="Times New Roman"/>
          <w:sz w:val="24"/>
          <w:szCs w:val="24"/>
          <w:u w:val="single"/>
          <w:lang w:eastAsia="fr-FR"/>
        </w:rPr>
        <w:t>T</w:t>
      </w:r>
      <w:r w:rsidR="00D4065E" w:rsidRPr="00D4065E">
        <w:rPr>
          <w:rFonts w:ascii="Times New Roman" w:eastAsia="Times New Roman" w:hAnsi="Times New Roman" w:cs="Times New Roman"/>
          <w:sz w:val="24"/>
          <w:szCs w:val="24"/>
          <w:u w:val="single"/>
          <w:lang w:eastAsia="fr-FR"/>
        </w:rPr>
        <w:t>arpa</w:t>
      </w:r>
      <w:proofErr w:type="spellEnd"/>
      <w:r w:rsidRPr="00C46217">
        <w:rPr>
          <w:rFonts w:ascii="Times New Roman" w:eastAsia="Times New Roman" w:hAnsi="Times New Roman" w:cs="Times New Roman"/>
          <w:sz w:val="24"/>
          <w:szCs w:val="24"/>
          <w:lang w:eastAsia="fr-FR"/>
        </w:rPr>
        <w:t> : nom de l'instrument au centre qui rythme la danse formant une spirale ou les couples mariés, se tiennent les mains dans le dos. Les femmes se distinguent par leur chignon. C'est une danse de joie, mystique, un hymne à la vie, aux forces de la nature. Elle célèbre l'harmonie de l'homme avec les forces cosmiques.</w:t>
      </w:r>
    </w:p>
    <w:p w:rsidR="00C46217" w:rsidRPr="00C46217" w:rsidRDefault="00D4065E" w:rsidP="009805C1">
      <w:pPr>
        <w:spacing w:before="100" w:beforeAutospacing="1" w:after="100" w:afterAutospacing="1" w:line="240" w:lineRule="auto"/>
        <w:rPr>
          <w:rFonts w:ascii="Times New Roman" w:eastAsia="Times New Roman" w:hAnsi="Times New Roman" w:cs="Times New Roman"/>
          <w:sz w:val="24"/>
          <w:szCs w:val="24"/>
          <w:lang w:eastAsia="fr-FR"/>
        </w:rPr>
      </w:pPr>
      <w:r w:rsidRPr="00D4065E">
        <w:rPr>
          <w:rFonts w:ascii="Times New Roman" w:eastAsia="Times New Roman" w:hAnsi="Times New Roman" w:cs="Times New Roman"/>
          <w:sz w:val="24"/>
          <w:szCs w:val="24"/>
          <w:u w:val="single"/>
          <w:lang w:eastAsia="fr-FR"/>
        </w:rPr>
        <w:t>L’arbre Banyan</w:t>
      </w:r>
      <w:r w:rsidR="00C46217" w:rsidRPr="00C46217">
        <w:rPr>
          <w:rFonts w:ascii="Times New Roman" w:eastAsia="Times New Roman" w:hAnsi="Times New Roman" w:cs="Times New Roman"/>
          <w:sz w:val="24"/>
          <w:szCs w:val="24"/>
          <w:lang w:eastAsia="fr-FR"/>
        </w:rPr>
        <w:t>: il se trouve souvent au centre du tableau. L'Arbre Banyan est appelé « </w:t>
      </w:r>
      <w:r>
        <w:rPr>
          <w:rFonts w:ascii="Times New Roman" w:eastAsia="Times New Roman" w:hAnsi="Times New Roman" w:cs="Times New Roman"/>
          <w:sz w:val="24"/>
          <w:szCs w:val="24"/>
          <w:lang w:eastAsia="fr-FR"/>
        </w:rPr>
        <w:t xml:space="preserve">l’Arbre de Vie » </w:t>
      </w:r>
      <w:r w:rsidR="00C46217" w:rsidRPr="00C46217">
        <w:rPr>
          <w:rFonts w:ascii="Times New Roman" w:eastAsia="Times New Roman" w:hAnsi="Times New Roman" w:cs="Times New Roman"/>
          <w:sz w:val="24"/>
          <w:szCs w:val="24"/>
          <w:lang w:eastAsia="fr-FR"/>
        </w:rPr>
        <w:t xml:space="preserve"> Cet arbre ne meurt pas. Il est considéré comme sacré.</w:t>
      </w:r>
    </w:p>
    <w:p w:rsidR="00C46217" w:rsidRPr="00C46217" w:rsidRDefault="00C46217" w:rsidP="00C46217">
      <w:pPr>
        <w:spacing w:before="100" w:beforeAutospacing="1" w:after="240"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Depuis une trentaine d’années, les peintures montrent une recherche esthétique plus grande, </w:t>
      </w:r>
      <w:r w:rsidR="00D4065E">
        <w:rPr>
          <w:rFonts w:ascii="Times New Roman" w:eastAsia="Times New Roman" w:hAnsi="Times New Roman" w:cs="Times New Roman"/>
          <w:sz w:val="24"/>
          <w:szCs w:val="24"/>
          <w:lang w:eastAsia="fr-FR"/>
        </w:rPr>
        <w:t xml:space="preserve">plus </w:t>
      </w:r>
      <w:r w:rsidRPr="00C46217">
        <w:rPr>
          <w:rFonts w:ascii="Times New Roman" w:eastAsia="Times New Roman" w:hAnsi="Times New Roman" w:cs="Times New Roman"/>
          <w:sz w:val="24"/>
          <w:szCs w:val="24"/>
          <w:lang w:eastAsia="fr-FR"/>
        </w:rPr>
        <w:t xml:space="preserve">innovatrice. À la suite de </w:t>
      </w:r>
      <w:proofErr w:type="spellStart"/>
      <w:r w:rsidRPr="00C46217">
        <w:rPr>
          <w:rFonts w:ascii="Times New Roman" w:eastAsia="Times New Roman" w:hAnsi="Times New Roman" w:cs="Times New Roman"/>
          <w:sz w:val="24"/>
          <w:szCs w:val="24"/>
          <w:lang w:eastAsia="fr-FR"/>
        </w:rPr>
        <w:t>Jivya</w:t>
      </w:r>
      <w:proofErr w:type="spellEnd"/>
      <w:r w:rsidRPr="00C46217">
        <w:rPr>
          <w:rFonts w:ascii="Times New Roman" w:eastAsia="Times New Roman" w:hAnsi="Times New Roman" w:cs="Times New Roman"/>
          <w:sz w:val="24"/>
          <w:szCs w:val="24"/>
          <w:lang w:eastAsia="fr-FR"/>
        </w:rPr>
        <w:t xml:space="preserve"> Soma </w:t>
      </w:r>
      <w:proofErr w:type="spellStart"/>
      <w:r w:rsidRPr="00C46217">
        <w:rPr>
          <w:rFonts w:ascii="Times New Roman" w:eastAsia="Times New Roman" w:hAnsi="Times New Roman" w:cs="Times New Roman"/>
          <w:sz w:val="24"/>
          <w:szCs w:val="24"/>
          <w:lang w:eastAsia="fr-FR"/>
        </w:rPr>
        <w:t>Mashé</w:t>
      </w:r>
      <w:proofErr w:type="spellEnd"/>
      <w:r w:rsidRPr="00C46217">
        <w:rPr>
          <w:rFonts w:ascii="Times New Roman" w:eastAsia="Times New Roman" w:hAnsi="Times New Roman" w:cs="Times New Roman"/>
          <w:sz w:val="24"/>
          <w:szCs w:val="24"/>
          <w:lang w:eastAsia="fr-FR"/>
        </w:rPr>
        <w:t>,</w:t>
      </w:r>
      <w:r w:rsidR="00D4065E">
        <w:rPr>
          <w:rFonts w:ascii="Times New Roman" w:eastAsia="Times New Roman" w:hAnsi="Times New Roman" w:cs="Times New Roman"/>
          <w:sz w:val="24"/>
          <w:szCs w:val="24"/>
          <w:lang w:eastAsia="fr-FR"/>
        </w:rPr>
        <w:t xml:space="preserve"> le maitre incontesté, </w:t>
      </w:r>
      <w:r w:rsidRPr="00C46217">
        <w:rPr>
          <w:rFonts w:ascii="Times New Roman" w:eastAsia="Times New Roman" w:hAnsi="Times New Roman" w:cs="Times New Roman"/>
          <w:sz w:val="24"/>
          <w:szCs w:val="24"/>
          <w:lang w:eastAsia="fr-FR"/>
        </w:rPr>
        <w:t>les peintres représentent leurs rêves, disent leur émotion, parlent d’espoir.</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 xml:space="preserve">Les </w:t>
      </w:r>
      <w:proofErr w:type="spellStart"/>
      <w:r w:rsidRPr="00C46217">
        <w:rPr>
          <w:rFonts w:ascii="Times New Roman" w:eastAsia="Times New Roman" w:hAnsi="Times New Roman" w:cs="Times New Roman"/>
          <w:b/>
          <w:bCs/>
          <w:sz w:val="27"/>
          <w:lang w:eastAsia="fr-FR"/>
        </w:rPr>
        <w:t>Rathwa</w:t>
      </w:r>
      <w:proofErr w:type="spellEnd"/>
    </w:p>
    <w:p w:rsidR="00C46217" w:rsidRPr="00C46217" w:rsidRDefault="00C46217" w:rsidP="00C46217">
      <w:pPr>
        <w:spacing w:before="100" w:beforeAutospacing="1" w:after="240"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hyperlink r:id="rId6" w:history="1">
        <w:proofErr w:type="spellStart"/>
        <w:r w:rsidRPr="00C46217">
          <w:rPr>
            <w:rFonts w:ascii="Times New Roman" w:eastAsia="Times New Roman" w:hAnsi="Times New Roman" w:cs="Times New Roman"/>
            <w:color w:val="0000FF"/>
            <w:sz w:val="24"/>
            <w:szCs w:val="24"/>
            <w:u w:val="single"/>
            <w:lang w:eastAsia="fr-FR"/>
          </w:rPr>
          <w:t>Rathwa</w:t>
        </w:r>
        <w:proofErr w:type="spellEnd"/>
      </w:hyperlink>
      <w:r w:rsidRPr="00C46217">
        <w:rPr>
          <w:rFonts w:ascii="Times New Roman" w:eastAsia="Times New Roman" w:hAnsi="Times New Roman" w:cs="Times New Roman"/>
          <w:sz w:val="24"/>
          <w:szCs w:val="24"/>
          <w:lang w:eastAsia="fr-FR"/>
        </w:rPr>
        <w:t xml:space="preserve"> est une tribu avec 550.000 habitants situé surtout dans le Gujarat (535.000).</w:t>
      </w:r>
      <w:r w:rsidRPr="00C46217">
        <w:rPr>
          <w:rFonts w:ascii="Times New Roman" w:eastAsia="Times New Roman" w:hAnsi="Times New Roman" w:cs="Times New Roman"/>
          <w:sz w:val="24"/>
          <w:szCs w:val="24"/>
          <w:lang w:eastAsia="fr-FR"/>
        </w:rPr>
        <w:br/>
        <w:t xml:space="preserve">Les </w:t>
      </w:r>
      <w:proofErr w:type="spellStart"/>
      <w:r w:rsidRPr="00C46217">
        <w:rPr>
          <w:rFonts w:ascii="Times New Roman" w:eastAsia="Times New Roman" w:hAnsi="Times New Roman" w:cs="Times New Roman"/>
          <w:sz w:val="24"/>
          <w:szCs w:val="24"/>
          <w:lang w:eastAsia="fr-FR"/>
        </w:rPr>
        <w:t>Rathwa</w:t>
      </w:r>
      <w:proofErr w:type="spellEnd"/>
      <w:r w:rsidRPr="00C46217">
        <w:rPr>
          <w:rFonts w:ascii="Times New Roman" w:eastAsia="Times New Roman" w:hAnsi="Times New Roman" w:cs="Times New Roman"/>
          <w:sz w:val="24"/>
          <w:szCs w:val="24"/>
          <w:lang w:eastAsia="fr-FR"/>
        </w:rPr>
        <w:t xml:space="preserve"> vénèrent – comme les </w:t>
      </w:r>
      <w:proofErr w:type="spellStart"/>
      <w:r w:rsidRPr="00C46217">
        <w:rPr>
          <w:rFonts w:ascii="Times New Roman" w:eastAsia="Times New Roman" w:hAnsi="Times New Roman" w:cs="Times New Roman"/>
          <w:sz w:val="24"/>
          <w:szCs w:val="24"/>
          <w:lang w:eastAsia="fr-FR"/>
        </w:rPr>
        <w:t>Bhil</w:t>
      </w:r>
      <w:proofErr w:type="spellEnd"/>
      <w:r w:rsidRPr="00C46217">
        <w:rPr>
          <w:rFonts w:ascii="Times New Roman" w:eastAsia="Times New Roman" w:hAnsi="Times New Roman" w:cs="Times New Roman"/>
          <w:sz w:val="24"/>
          <w:szCs w:val="24"/>
          <w:lang w:eastAsia="fr-FR"/>
        </w:rPr>
        <w:t xml:space="preserve"> – le dieu </w:t>
      </w:r>
      <w:proofErr w:type="spellStart"/>
      <w:r w:rsidRPr="00C46217">
        <w:rPr>
          <w:rFonts w:ascii="Times New Roman" w:eastAsia="Times New Roman" w:hAnsi="Times New Roman" w:cs="Times New Roman"/>
          <w:sz w:val="24"/>
          <w:szCs w:val="24"/>
          <w:lang w:eastAsia="fr-FR"/>
        </w:rPr>
        <w:t>Pithora</w:t>
      </w:r>
      <w:proofErr w:type="spellEnd"/>
      <w:r w:rsidRPr="00C46217">
        <w:rPr>
          <w:rFonts w:ascii="Times New Roman" w:eastAsia="Times New Roman" w:hAnsi="Times New Roman" w:cs="Times New Roman"/>
          <w:sz w:val="24"/>
          <w:szCs w:val="24"/>
          <w:lang w:eastAsia="fr-FR"/>
        </w:rPr>
        <w:t xml:space="preserve">. Les </w:t>
      </w:r>
      <w:proofErr w:type="spellStart"/>
      <w:r w:rsidRPr="00C46217">
        <w:rPr>
          <w:rFonts w:ascii="Times New Roman" w:eastAsia="Times New Roman" w:hAnsi="Times New Roman" w:cs="Times New Roman"/>
          <w:sz w:val="24"/>
          <w:szCs w:val="24"/>
          <w:lang w:eastAsia="fr-FR"/>
        </w:rPr>
        <w:t>Rathwa</w:t>
      </w:r>
      <w:proofErr w:type="spellEnd"/>
      <w:r w:rsidRPr="00C46217">
        <w:rPr>
          <w:rFonts w:ascii="Times New Roman" w:eastAsia="Times New Roman" w:hAnsi="Times New Roman" w:cs="Times New Roman"/>
          <w:sz w:val="24"/>
          <w:szCs w:val="24"/>
          <w:lang w:eastAsia="fr-FR"/>
        </w:rPr>
        <w:t xml:space="preserve"> ont les mêmes origines et traditions que les </w:t>
      </w:r>
      <w:proofErr w:type="spellStart"/>
      <w:r w:rsidRPr="00C46217">
        <w:rPr>
          <w:rFonts w:ascii="Times New Roman" w:eastAsia="Times New Roman" w:hAnsi="Times New Roman" w:cs="Times New Roman"/>
          <w:sz w:val="24"/>
          <w:szCs w:val="24"/>
          <w:lang w:eastAsia="fr-FR"/>
        </w:rPr>
        <w:t>Bhil</w:t>
      </w:r>
      <w:proofErr w:type="spellEnd"/>
      <w:r w:rsidRPr="00C46217">
        <w:rPr>
          <w:rFonts w:ascii="Times New Roman" w:eastAsia="Times New Roman" w:hAnsi="Times New Roman" w:cs="Times New Roman"/>
          <w:sz w:val="24"/>
          <w:szCs w:val="24"/>
          <w:lang w:eastAsia="fr-FR"/>
        </w:rPr>
        <w:t xml:space="preserve"> et leurs traditions picturale « </w:t>
      </w:r>
      <w:proofErr w:type="spellStart"/>
      <w:r w:rsidRPr="00C46217">
        <w:rPr>
          <w:rFonts w:ascii="Times New Roman" w:eastAsia="Times New Roman" w:hAnsi="Times New Roman" w:cs="Times New Roman"/>
          <w:sz w:val="24"/>
          <w:szCs w:val="24"/>
          <w:lang w:eastAsia="fr-FR"/>
        </w:rPr>
        <w:t>Pithora</w:t>
      </w:r>
      <w:proofErr w:type="spellEnd"/>
      <w:r w:rsidRPr="00C46217">
        <w:rPr>
          <w:rFonts w:ascii="Times New Roman" w:eastAsia="Times New Roman" w:hAnsi="Times New Roman" w:cs="Times New Roman"/>
          <w:sz w:val="24"/>
          <w:szCs w:val="24"/>
          <w:lang w:eastAsia="fr-FR"/>
        </w:rPr>
        <w:t xml:space="preserve"> » est le même que chez les </w:t>
      </w:r>
      <w:proofErr w:type="spellStart"/>
      <w:r w:rsidRPr="00C46217">
        <w:rPr>
          <w:rFonts w:ascii="Times New Roman" w:eastAsia="Times New Roman" w:hAnsi="Times New Roman" w:cs="Times New Roman"/>
          <w:sz w:val="24"/>
          <w:szCs w:val="24"/>
          <w:lang w:eastAsia="fr-FR"/>
        </w:rPr>
        <w:t>Bhil</w:t>
      </w:r>
      <w:proofErr w:type="spellEnd"/>
      <w:r w:rsidRPr="00C46217">
        <w:rPr>
          <w:rFonts w:ascii="Times New Roman" w:eastAsia="Times New Roman" w:hAnsi="Times New Roman" w:cs="Times New Roman"/>
          <w:sz w:val="24"/>
          <w:szCs w:val="24"/>
          <w:lang w:eastAsia="fr-FR"/>
        </w:rPr>
        <w:t>.</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 xml:space="preserve">Les </w:t>
      </w:r>
      <w:proofErr w:type="spellStart"/>
      <w:r w:rsidRPr="00C46217">
        <w:rPr>
          <w:rFonts w:ascii="Times New Roman" w:eastAsia="Times New Roman" w:hAnsi="Times New Roman" w:cs="Times New Roman"/>
          <w:b/>
          <w:bCs/>
          <w:sz w:val="27"/>
          <w:lang w:eastAsia="fr-FR"/>
        </w:rPr>
        <w:t>Bhil</w:t>
      </w:r>
      <w:proofErr w:type="spellEnd"/>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hyperlink r:id="rId7" w:history="1">
        <w:proofErr w:type="spellStart"/>
        <w:r w:rsidRPr="00C46217">
          <w:rPr>
            <w:rFonts w:ascii="Times New Roman" w:eastAsia="Times New Roman" w:hAnsi="Times New Roman" w:cs="Times New Roman"/>
            <w:color w:val="0000FF"/>
            <w:sz w:val="24"/>
            <w:szCs w:val="24"/>
            <w:u w:val="single"/>
            <w:lang w:eastAsia="fr-FR"/>
          </w:rPr>
          <w:t>Bhil</w:t>
        </w:r>
        <w:proofErr w:type="spellEnd"/>
      </w:hyperlink>
      <w:r w:rsidRPr="00C46217">
        <w:rPr>
          <w:rFonts w:ascii="Times New Roman" w:eastAsia="Times New Roman" w:hAnsi="Times New Roman" w:cs="Times New Roman"/>
          <w:sz w:val="24"/>
          <w:szCs w:val="24"/>
          <w:lang w:eastAsia="fr-FR"/>
        </w:rPr>
        <w:t xml:space="preserve"> </w:t>
      </w:r>
      <w:r w:rsidR="00D16DB9">
        <w:rPr>
          <w:rFonts w:ascii="Times New Roman" w:eastAsia="Times New Roman" w:hAnsi="Times New Roman" w:cs="Times New Roman"/>
          <w:sz w:val="24"/>
          <w:szCs w:val="24"/>
          <w:lang w:eastAsia="fr-FR"/>
        </w:rPr>
        <w:t xml:space="preserve">sont une tribu de </w:t>
      </w:r>
      <w:r w:rsidRPr="00C46217">
        <w:rPr>
          <w:rFonts w:ascii="Times New Roman" w:eastAsia="Times New Roman" w:hAnsi="Times New Roman" w:cs="Times New Roman"/>
          <w:sz w:val="24"/>
          <w:szCs w:val="24"/>
          <w:lang w:eastAsia="fr-FR"/>
        </w:rPr>
        <w:t>13 million habitants</w:t>
      </w:r>
      <w:r w:rsidR="006D4A74">
        <w:rPr>
          <w:rFonts w:ascii="Times New Roman" w:eastAsia="Times New Roman" w:hAnsi="Times New Roman" w:cs="Times New Roman"/>
          <w:sz w:val="24"/>
          <w:szCs w:val="24"/>
          <w:lang w:eastAsia="fr-FR"/>
        </w:rPr>
        <w:t>. Ils vivent</w:t>
      </w:r>
      <w:r w:rsidRPr="00C46217">
        <w:rPr>
          <w:rFonts w:ascii="Times New Roman" w:eastAsia="Times New Roman" w:hAnsi="Times New Roman" w:cs="Times New Roman"/>
          <w:sz w:val="24"/>
          <w:szCs w:val="24"/>
          <w:lang w:eastAsia="fr-FR"/>
        </w:rPr>
        <w:t xml:space="preserve"> dans </w:t>
      </w:r>
      <w:r w:rsidR="00D16DB9">
        <w:rPr>
          <w:rFonts w:ascii="Times New Roman" w:eastAsia="Times New Roman" w:hAnsi="Times New Roman" w:cs="Times New Roman"/>
          <w:sz w:val="24"/>
          <w:szCs w:val="24"/>
          <w:lang w:eastAsia="fr-FR"/>
        </w:rPr>
        <w:t xml:space="preserve">Le </w:t>
      </w:r>
      <w:proofErr w:type="spellStart"/>
      <w:r w:rsidRPr="00C46217">
        <w:rPr>
          <w:rFonts w:ascii="Times New Roman" w:eastAsia="Times New Roman" w:hAnsi="Times New Roman" w:cs="Times New Roman"/>
          <w:sz w:val="24"/>
          <w:szCs w:val="24"/>
          <w:lang w:eastAsia="fr-FR"/>
        </w:rPr>
        <w:t>Madhya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 xml:space="preserve"> (4,6 millions), </w:t>
      </w:r>
      <w:r w:rsidR="00D16DB9">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Gujarat (3,5 millions), </w:t>
      </w:r>
      <w:r w:rsidR="00D16DB9">
        <w:rPr>
          <w:rFonts w:ascii="Times New Roman" w:eastAsia="Times New Roman" w:hAnsi="Times New Roman" w:cs="Times New Roman"/>
          <w:sz w:val="24"/>
          <w:szCs w:val="24"/>
          <w:lang w:eastAsia="fr-FR"/>
        </w:rPr>
        <w:t>l’</w:t>
      </w:r>
      <w:r w:rsidRPr="00C46217">
        <w:rPr>
          <w:rFonts w:ascii="Times New Roman" w:eastAsia="Times New Roman" w:hAnsi="Times New Roman" w:cs="Times New Roman"/>
          <w:sz w:val="24"/>
          <w:szCs w:val="24"/>
          <w:lang w:eastAsia="fr-FR"/>
        </w:rPr>
        <w:t xml:space="preserve">Andhra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 xml:space="preserve">, </w:t>
      </w:r>
      <w:r w:rsidR="00D16DB9">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Rajasthan, </w:t>
      </w:r>
      <w:r w:rsidR="00D16DB9">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Chhattisgarh, </w:t>
      </w:r>
      <w:r w:rsidR="00D16DB9">
        <w:rPr>
          <w:rFonts w:ascii="Times New Roman" w:eastAsia="Times New Roman" w:hAnsi="Times New Roman" w:cs="Times New Roman"/>
          <w:sz w:val="24"/>
          <w:szCs w:val="24"/>
          <w:lang w:eastAsia="fr-FR"/>
        </w:rPr>
        <w:t xml:space="preserve">le </w:t>
      </w:r>
      <w:proofErr w:type="spellStart"/>
      <w:r w:rsidRPr="00C46217">
        <w:rPr>
          <w:rFonts w:ascii="Times New Roman" w:eastAsia="Times New Roman" w:hAnsi="Times New Roman" w:cs="Times New Roman"/>
          <w:sz w:val="24"/>
          <w:szCs w:val="24"/>
          <w:lang w:eastAsia="fr-FR"/>
        </w:rPr>
        <w:t>Maharashtra</w:t>
      </w:r>
      <w:proofErr w:type="spellEnd"/>
      <w:r w:rsidRPr="00C46217">
        <w:rPr>
          <w:rFonts w:ascii="Times New Roman" w:eastAsia="Times New Roman" w:hAnsi="Times New Roman" w:cs="Times New Roman"/>
          <w:sz w:val="24"/>
          <w:szCs w:val="24"/>
          <w:lang w:eastAsia="fr-FR"/>
        </w:rPr>
        <w:t xml:space="preserve">, </w:t>
      </w:r>
      <w:r w:rsidR="00D16DB9">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Karnataka, </w:t>
      </w:r>
      <w:r w:rsidR="00D16DB9">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Tripura et </w:t>
      </w:r>
      <w:r w:rsidR="00D16DB9">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Bangladesh.</w:t>
      </w:r>
      <w:r w:rsidRPr="00C46217">
        <w:rPr>
          <w:rFonts w:ascii="Times New Roman" w:eastAsia="Times New Roman" w:hAnsi="Times New Roman" w:cs="Times New Roman"/>
          <w:sz w:val="24"/>
          <w:szCs w:val="24"/>
          <w:lang w:eastAsia="fr-FR"/>
        </w:rPr>
        <w:br/>
        <w:t>Leur tradition picturale est ancestrale</w:t>
      </w:r>
      <w:r w:rsidR="00D16DB9">
        <w:rPr>
          <w:rFonts w:ascii="Times New Roman" w:eastAsia="Times New Roman" w:hAnsi="Times New Roman" w:cs="Times New Roman"/>
          <w:sz w:val="24"/>
          <w:szCs w:val="24"/>
          <w:lang w:eastAsia="fr-FR"/>
        </w:rPr>
        <w:t xml:space="preserve">, elle </w:t>
      </w:r>
      <w:r w:rsidRPr="00C46217">
        <w:rPr>
          <w:rFonts w:ascii="Times New Roman" w:eastAsia="Times New Roman" w:hAnsi="Times New Roman" w:cs="Times New Roman"/>
          <w:sz w:val="24"/>
          <w:szCs w:val="24"/>
          <w:lang w:eastAsia="fr-FR"/>
        </w:rPr>
        <w:t xml:space="preserve">existe depuis des milliers années. </w:t>
      </w:r>
      <w:r w:rsidR="00D16DB9">
        <w:rPr>
          <w:rFonts w:ascii="Times New Roman" w:eastAsia="Times New Roman" w:hAnsi="Times New Roman" w:cs="Times New Roman"/>
          <w:sz w:val="24"/>
          <w:szCs w:val="24"/>
          <w:lang w:eastAsia="fr-FR"/>
        </w:rPr>
        <w:t xml:space="preserve">Les </w:t>
      </w:r>
      <w:proofErr w:type="spellStart"/>
      <w:r w:rsidR="00D16DB9">
        <w:rPr>
          <w:rFonts w:ascii="Times New Roman" w:eastAsia="Times New Roman" w:hAnsi="Times New Roman" w:cs="Times New Roman"/>
          <w:sz w:val="24"/>
          <w:szCs w:val="24"/>
          <w:lang w:eastAsia="fr-FR"/>
        </w:rPr>
        <w:t>Bhils</w:t>
      </w:r>
      <w:proofErr w:type="spellEnd"/>
      <w:r w:rsidR="00D16DB9">
        <w:rPr>
          <w:rFonts w:ascii="Times New Roman" w:eastAsia="Times New Roman" w:hAnsi="Times New Roman" w:cs="Times New Roman"/>
          <w:sz w:val="24"/>
          <w:szCs w:val="24"/>
          <w:lang w:eastAsia="fr-FR"/>
        </w:rPr>
        <w:t xml:space="preserve"> p</w:t>
      </w:r>
      <w:r w:rsidRPr="00C46217">
        <w:rPr>
          <w:rFonts w:ascii="Times New Roman" w:eastAsia="Times New Roman" w:hAnsi="Times New Roman" w:cs="Times New Roman"/>
          <w:sz w:val="24"/>
          <w:szCs w:val="24"/>
          <w:lang w:eastAsia="fr-FR"/>
        </w:rPr>
        <w:t>ei</w:t>
      </w:r>
      <w:r w:rsidR="00D16DB9">
        <w:rPr>
          <w:rFonts w:ascii="Times New Roman" w:eastAsia="Times New Roman" w:hAnsi="Times New Roman" w:cs="Times New Roman"/>
          <w:sz w:val="24"/>
          <w:szCs w:val="24"/>
          <w:lang w:eastAsia="fr-FR"/>
        </w:rPr>
        <w:t>gne</w:t>
      </w:r>
      <w:r w:rsidRPr="00C46217">
        <w:rPr>
          <w:rFonts w:ascii="Times New Roman" w:eastAsia="Times New Roman" w:hAnsi="Times New Roman" w:cs="Times New Roman"/>
          <w:sz w:val="24"/>
          <w:szCs w:val="24"/>
          <w:lang w:eastAsia="fr-FR"/>
        </w:rPr>
        <w:t>n</w:t>
      </w:r>
      <w:r w:rsidR="00D16DB9">
        <w:rPr>
          <w:rFonts w:ascii="Times New Roman" w:eastAsia="Times New Roman" w:hAnsi="Times New Roman" w:cs="Times New Roman"/>
          <w:sz w:val="24"/>
          <w:szCs w:val="24"/>
          <w:lang w:eastAsia="fr-FR"/>
        </w:rPr>
        <w:t>t</w:t>
      </w:r>
      <w:r w:rsidRPr="00C46217">
        <w:rPr>
          <w:rFonts w:ascii="Times New Roman" w:eastAsia="Times New Roman" w:hAnsi="Times New Roman" w:cs="Times New Roman"/>
          <w:sz w:val="24"/>
          <w:szCs w:val="24"/>
          <w:lang w:eastAsia="fr-FR"/>
        </w:rPr>
        <w:t xml:space="preserve"> le</w:t>
      </w:r>
      <w:r w:rsidR="00D16DB9">
        <w:rPr>
          <w:rFonts w:ascii="Times New Roman" w:eastAsia="Times New Roman" w:hAnsi="Times New Roman" w:cs="Times New Roman"/>
          <w:sz w:val="24"/>
          <w:szCs w:val="24"/>
          <w:lang w:eastAsia="fr-FR"/>
        </w:rPr>
        <w:t>s</w:t>
      </w:r>
      <w:r w:rsidRPr="00C46217">
        <w:rPr>
          <w:rFonts w:ascii="Times New Roman" w:eastAsia="Times New Roman" w:hAnsi="Times New Roman" w:cs="Times New Roman"/>
          <w:sz w:val="24"/>
          <w:szCs w:val="24"/>
          <w:lang w:eastAsia="fr-FR"/>
        </w:rPr>
        <w:t xml:space="preserve"> murs et </w:t>
      </w:r>
      <w:r w:rsidR="00D16DB9">
        <w:rPr>
          <w:rFonts w:ascii="Times New Roman" w:eastAsia="Times New Roman" w:hAnsi="Times New Roman" w:cs="Times New Roman"/>
          <w:sz w:val="24"/>
          <w:szCs w:val="24"/>
          <w:lang w:eastAsia="fr-FR"/>
        </w:rPr>
        <w:t xml:space="preserve">les </w:t>
      </w:r>
      <w:r w:rsidRPr="00C46217">
        <w:rPr>
          <w:rFonts w:ascii="Times New Roman" w:eastAsia="Times New Roman" w:hAnsi="Times New Roman" w:cs="Times New Roman"/>
          <w:sz w:val="24"/>
          <w:szCs w:val="24"/>
          <w:lang w:eastAsia="fr-FR"/>
        </w:rPr>
        <w:t xml:space="preserve">plafonds </w:t>
      </w:r>
      <w:r w:rsidR="00D16DB9">
        <w:rPr>
          <w:rFonts w:ascii="Times New Roman" w:eastAsia="Times New Roman" w:hAnsi="Times New Roman" w:cs="Times New Roman"/>
          <w:sz w:val="24"/>
          <w:szCs w:val="24"/>
          <w:lang w:eastAsia="fr-FR"/>
        </w:rPr>
        <w:t xml:space="preserve">de leur maisons </w:t>
      </w:r>
      <w:proofErr w:type="gramStart"/>
      <w:r w:rsidR="00D16DB9">
        <w:rPr>
          <w:rFonts w:ascii="Times New Roman" w:eastAsia="Times New Roman" w:hAnsi="Times New Roman" w:cs="Times New Roman"/>
          <w:sz w:val="24"/>
          <w:szCs w:val="24"/>
          <w:lang w:eastAsia="fr-FR"/>
        </w:rPr>
        <w:t>d’</w:t>
      </w:r>
      <w:r w:rsidRPr="00C46217">
        <w:rPr>
          <w:rFonts w:ascii="Times New Roman" w:eastAsia="Times New Roman" w:hAnsi="Times New Roman" w:cs="Times New Roman"/>
          <w:sz w:val="24"/>
          <w:szCs w:val="24"/>
          <w:lang w:eastAsia="fr-FR"/>
        </w:rPr>
        <w:t xml:space="preserve"> images</w:t>
      </w:r>
      <w:proofErr w:type="gramEnd"/>
      <w:r w:rsidRPr="00C46217">
        <w:rPr>
          <w:rFonts w:ascii="Times New Roman" w:eastAsia="Times New Roman" w:hAnsi="Times New Roman" w:cs="Times New Roman"/>
          <w:sz w:val="24"/>
          <w:szCs w:val="24"/>
          <w:lang w:eastAsia="fr-FR"/>
        </w:rPr>
        <w:t xml:space="preserve"> qui raconte</w:t>
      </w:r>
      <w:r w:rsidR="00D16DB9">
        <w:rPr>
          <w:rFonts w:ascii="Times New Roman" w:eastAsia="Times New Roman" w:hAnsi="Times New Roman" w:cs="Times New Roman"/>
          <w:sz w:val="24"/>
          <w:szCs w:val="24"/>
          <w:lang w:eastAsia="fr-FR"/>
        </w:rPr>
        <w:t xml:space="preserve">nt </w:t>
      </w:r>
      <w:r w:rsidRPr="00C46217">
        <w:rPr>
          <w:rFonts w:ascii="Times New Roman" w:eastAsia="Times New Roman" w:hAnsi="Times New Roman" w:cs="Times New Roman"/>
          <w:sz w:val="24"/>
          <w:szCs w:val="24"/>
          <w:lang w:eastAsia="fr-FR"/>
        </w:rPr>
        <w:t xml:space="preserve">leurs légendes, </w:t>
      </w:r>
      <w:r w:rsidR="00D16DB9">
        <w:rPr>
          <w:rFonts w:ascii="Times New Roman" w:eastAsia="Times New Roman" w:hAnsi="Times New Roman" w:cs="Times New Roman"/>
          <w:sz w:val="24"/>
          <w:szCs w:val="24"/>
          <w:lang w:eastAsia="fr-FR"/>
        </w:rPr>
        <w:t xml:space="preserve">leurs traditions, </w:t>
      </w:r>
      <w:r w:rsidRPr="00C46217">
        <w:rPr>
          <w:rFonts w:ascii="Times New Roman" w:eastAsia="Times New Roman" w:hAnsi="Times New Roman" w:cs="Times New Roman"/>
          <w:sz w:val="24"/>
          <w:szCs w:val="24"/>
          <w:lang w:eastAsia="fr-FR"/>
        </w:rPr>
        <w:t>leurs dieu protecteurs, l</w:t>
      </w:r>
      <w:r w:rsidR="00D16DB9">
        <w:rPr>
          <w:rFonts w:ascii="Times New Roman" w:eastAsia="Times New Roman" w:hAnsi="Times New Roman" w:cs="Times New Roman"/>
          <w:sz w:val="24"/>
          <w:szCs w:val="24"/>
          <w:lang w:eastAsia="fr-FR"/>
        </w:rPr>
        <w:t>a nature</w:t>
      </w:r>
    </w:p>
    <w:p w:rsidR="00C46217" w:rsidRDefault="00C46217" w:rsidP="00C46217">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proofErr w:type="spellStart"/>
      <w:r w:rsidRPr="00C46217">
        <w:rPr>
          <w:rFonts w:ascii="Times New Roman" w:eastAsia="Times New Roman" w:hAnsi="Times New Roman" w:cs="Times New Roman"/>
          <w:b/>
          <w:bCs/>
          <w:sz w:val="24"/>
          <w:szCs w:val="24"/>
          <w:lang w:eastAsia="fr-FR"/>
        </w:rPr>
        <w:t>Pithora</w:t>
      </w:r>
      <w:proofErr w:type="spellEnd"/>
    </w:p>
    <w:p w:rsidR="00D16DB9" w:rsidRDefault="00D16DB9" w:rsidP="00D16DB9">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peintures </w:t>
      </w:r>
      <w:proofErr w:type="spellStart"/>
      <w:r w:rsidRPr="00C46217">
        <w:rPr>
          <w:rFonts w:ascii="Times New Roman" w:eastAsia="Times New Roman" w:hAnsi="Times New Roman" w:cs="Times New Roman"/>
          <w:sz w:val="24"/>
          <w:szCs w:val="24"/>
          <w:lang w:eastAsia="fr-FR"/>
        </w:rPr>
        <w:t>Bhil</w:t>
      </w:r>
      <w:proofErr w:type="spellEnd"/>
      <w:r w:rsidRPr="00C46217">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Pithora</w:t>
      </w:r>
      <w:proofErr w:type="spellEnd"/>
      <w:r>
        <w:rPr>
          <w:rFonts w:ascii="Times New Roman" w:eastAsia="Times New Roman" w:hAnsi="Times New Roman" w:cs="Times New Roman"/>
          <w:sz w:val="24"/>
          <w:szCs w:val="24"/>
          <w:lang w:eastAsia="fr-FR"/>
        </w:rPr>
        <w:t xml:space="preserve"> </w:t>
      </w:r>
      <w:r w:rsidRPr="00C46217">
        <w:rPr>
          <w:rFonts w:ascii="Times New Roman" w:eastAsia="Times New Roman" w:hAnsi="Times New Roman" w:cs="Times New Roman"/>
          <w:sz w:val="24"/>
          <w:szCs w:val="24"/>
          <w:lang w:eastAsia="fr-FR"/>
        </w:rPr>
        <w:t xml:space="preserve">sont des performances rituelles réalisées à la demande d’une famille quand un vœu a été exaucé (mariage, naissance, prospérité…). Cette peinture sacrée issue de la tradition </w:t>
      </w:r>
      <w:proofErr w:type="spellStart"/>
      <w:r w:rsidRPr="00C46217">
        <w:rPr>
          <w:rFonts w:ascii="Times New Roman" w:eastAsia="Times New Roman" w:hAnsi="Times New Roman" w:cs="Times New Roman"/>
          <w:sz w:val="24"/>
          <w:szCs w:val="24"/>
          <w:lang w:eastAsia="fr-FR"/>
        </w:rPr>
        <w:t>Pithora</w:t>
      </w:r>
      <w:proofErr w:type="spellEnd"/>
      <w:r w:rsidRPr="00C46217">
        <w:rPr>
          <w:rFonts w:ascii="Times New Roman" w:eastAsia="Times New Roman" w:hAnsi="Times New Roman" w:cs="Times New Roman"/>
          <w:sz w:val="24"/>
          <w:szCs w:val="24"/>
          <w:lang w:eastAsia="fr-FR"/>
        </w:rPr>
        <w:t xml:space="preserve"> a été découverte et valorisée par </w:t>
      </w:r>
      <w:proofErr w:type="spellStart"/>
      <w:r w:rsidRPr="00C46217">
        <w:rPr>
          <w:rFonts w:ascii="Times New Roman" w:eastAsia="Times New Roman" w:hAnsi="Times New Roman" w:cs="Times New Roman"/>
          <w:sz w:val="24"/>
          <w:szCs w:val="24"/>
          <w:lang w:eastAsia="fr-FR"/>
        </w:rPr>
        <w:t>Swaminathan</w:t>
      </w:r>
      <w:proofErr w:type="spellEnd"/>
      <w:r w:rsidRPr="00C46217">
        <w:rPr>
          <w:rFonts w:ascii="Times New Roman" w:eastAsia="Times New Roman" w:hAnsi="Times New Roman" w:cs="Times New Roman"/>
          <w:sz w:val="24"/>
          <w:szCs w:val="24"/>
          <w:lang w:eastAsia="fr-FR"/>
        </w:rPr>
        <w:t xml:space="preserve"> dans le cadre du travail du </w:t>
      </w:r>
      <w:proofErr w:type="spellStart"/>
      <w:r>
        <w:rPr>
          <w:rFonts w:ascii="Times New Roman" w:eastAsia="Times New Roman" w:hAnsi="Times New Roman" w:cs="Times New Roman"/>
          <w:sz w:val="24"/>
          <w:szCs w:val="24"/>
          <w:lang w:eastAsia="fr-FR"/>
        </w:rPr>
        <w:t>Musee</w:t>
      </w:r>
      <w:proofErr w:type="spellEnd"/>
      <w:r>
        <w:rPr>
          <w:rFonts w:ascii="Times New Roman" w:eastAsia="Times New Roman" w:hAnsi="Times New Roman" w:cs="Times New Roman"/>
          <w:sz w:val="24"/>
          <w:szCs w:val="24"/>
          <w:lang w:eastAsia="fr-FR"/>
        </w:rPr>
        <w:t xml:space="preserve"> d’art contemporain </w:t>
      </w:r>
      <w:proofErr w:type="spellStart"/>
      <w:r w:rsidRPr="00C46217">
        <w:rPr>
          <w:rFonts w:ascii="Times New Roman" w:eastAsia="Times New Roman" w:hAnsi="Times New Roman" w:cs="Times New Roman"/>
          <w:sz w:val="24"/>
          <w:szCs w:val="24"/>
          <w:lang w:eastAsia="fr-FR"/>
        </w:rPr>
        <w:t>Bharat</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Bhavan</w:t>
      </w:r>
      <w:proofErr w:type="spellEnd"/>
      <w:r w:rsidRPr="00C46217">
        <w:rPr>
          <w:rFonts w:ascii="Times New Roman" w:eastAsia="Times New Roman" w:hAnsi="Times New Roman" w:cs="Times New Roman"/>
          <w:sz w:val="24"/>
          <w:szCs w:val="24"/>
          <w:lang w:eastAsia="fr-FR"/>
        </w:rPr>
        <w:t xml:space="preserve"> à Bhopal.</w:t>
      </w:r>
    </w:p>
    <w:p w:rsidR="00C46217" w:rsidRPr="00C46217" w:rsidRDefault="00C46217" w:rsidP="00D16DB9">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L’essence du rituel </w:t>
      </w:r>
      <w:proofErr w:type="spellStart"/>
      <w:r w:rsidRPr="00C46217">
        <w:rPr>
          <w:rFonts w:ascii="Times New Roman" w:eastAsia="Times New Roman" w:hAnsi="Times New Roman" w:cs="Times New Roman"/>
          <w:sz w:val="24"/>
          <w:szCs w:val="24"/>
          <w:lang w:eastAsia="fr-FR"/>
        </w:rPr>
        <w:t>Pithora</w:t>
      </w:r>
      <w:proofErr w:type="spellEnd"/>
      <w:r w:rsidRPr="00C46217">
        <w:rPr>
          <w:rFonts w:ascii="Times New Roman" w:eastAsia="Times New Roman" w:hAnsi="Times New Roman" w:cs="Times New Roman"/>
          <w:sz w:val="24"/>
          <w:szCs w:val="24"/>
          <w:lang w:eastAsia="fr-FR"/>
        </w:rPr>
        <w:t xml:space="preserve"> réside dans la proximité avec la terre depuis les thèmes jusqu’aux matériaux utilisés : pigments, lait et liqueur de </w:t>
      </w:r>
      <w:proofErr w:type="spellStart"/>
      <w:r w:rsidRPr="00C46217">
        <w:rPr>
          <w:rFonts w:ascii="Times New Roman" w:eastAsia="Times New Roman" w:hAnsi="Times New Roman" w:cs="Times New Roman"/>
          <w:sz w:val="24"/>
          <w:szCs w:val="24"/>
          <w:lang w:eastAsia="fr-FR"/>
        </w:rPr>
        <w:t>Mahua</w:t>
      </w:r>
      <w:proofErr w:type="spellEnd"/>
      <w:r w:rsidRPr="00C46217">
        <w:rPr>
          <w:rFonts w:ascii="Times New Roman" w:eastAsia="Times New Roman" w:hAnsi="Times New Roman" w:cs="Times New Roman"/>
          <w:sz w:val="24"/>
          <w:szCs w:val="24"/>
          <w:lang w:eastAsia="fr-FR"/>
        </w:rPr>
        <w:t xml:space="preserve"> (l’arbre sacré), couches de boue, de bouses et de chaux préparées par une jeune fille. Les fresques </w:t>
      </w:r>
      <w:proofErr w:type="spellStart"/>
      <w:r w:rsidRPr="00C46217">
        <w:rPr>
          <w:rFonts w:ascii="Times New Roman" w:eastAsia="Times New Roman" w:hAnsi="Times New Roman" w:cs="Times New Roman"/>
          <w:sz w:val="24"/>
          <w:szCs w:val="24"/>
          <w:lang w:eastAsia="fr-FR"/>
        </w:rPr>
        <w:t>Pithora</w:t>
      </w:r>
      <w:proofErr w:type="spellEnd"/>
      <w:r w:rsidRPr="00C46217">
        <w:rPr>
          <w:rFonts w:ascii="Times New Roman" w:eastAsia="Times New Roman" w:hAnsi="Times New Roman" w:cs="Times New Roman"/>
          <w:sz w:val="24"/>
          <w:szCs w:val="24"/>
          <w:lang w:eastAsia="fr-FR"/>
        </w:rPr>
        <w:t xml:space="preserve">, pratiquées </w:t>
      </w:r>
      <w:r w:rsidRPr="00C46217">
        <w:rPr>
          <w:rFonts w:ascii="Times New Roman" w:eastAsia="Times New Roman" w:hAnsi="Times New Roman" w:cs="Times New Roman"/>
          <w:sz w:val="24"/>
          <w:szCs w:val="24"/>
          <w:lang w:eastAsia="fr-FR"/>
        </w:rPr>
        <w:lastRenderedPageBreak/>
        <w:t xml:space="preserve">exclusivement par les hommes, représentent le mythe de la création, tout ce qui touche à la vie des </w:t>
      </w:r>
      <w:proofErr w:type="spellStart"/>
      <w:r w:rsidRPr="00C46217">
        <w:rPr>
          <w:rFonts w:ascii="Times New Roman" w:eastAsia="Times New Roman" w:hAnsi="Times New Roman" w:cs="Times New Roman"/>
          <w:sz w:val="24"/>
          <w:szCs w:val="24"/>
          <w:lang w:eastAsia="fr-FR"/>
        </w:rPr>
        <w:t>Bhil</w:t>
      </w:r>
      <w:proofErr w:type="spellEnd"/>
      <w:r w:rsidRPr="00C46217">
        <w:rPr>
          <w:rFonts w:ascii="Times New Roman" w:eastAsia="Times New Roman" w:hAnsi="Times New Roman" w:cs="Times New Roman"/>
          <w:sz w:val="24"/>
          <w:szCs w:val="24"/>
          <w:lang w:eastAsia="fr-FR"/>
        </w:rPr>
        <w:t xml:space="preserve"> est ici représenté, le soleil, la lune, les animaux, les insectes, les figures mythologiques</w:t>
      </w:r>
      <w:r w:rsidR="00D16DB9">
        <w:rPr>
          <w:rFonts w:ascii="Times New Roman" w:eastAsia="Times New Roman" w:hAnsi="Times New Roman" w:cs="Times New Roman"/>
          <w:sz w:val="24"/>
          <w:szCs w:val="24"/>
          <w:lang w:eastAsia="fr-FR"/>
        </w:rPr>
        <w:t>.</w:t>
      </w:r>
      <w:r w:rsidRPr="00C46217">
        <w:rPr>
          <w:rFonts w:ascii="Times New Roman" w:eastAsia="Times New Roman" w:hAnsi="Times New Roman" w:cs="Times New Roman"/>
          <w:sz w:val="24"/>
          <w:szCs w:val="24"/>
          <w:lang w:eastAsia="fr-FR"/>
        </w:rPr>
        <w:t xml:space="preserve">  </w:t>
      </w:r>
      <w:r w:rsidRPr="00C46217">
        <w:rPr>
          <w:rFonts w:ascii="Times New Roman" w:eastAsia="Times New Roman" w:hAnsi="Times New Roman" w:cs="Times New Roman"/>
          <w:sz w:val="24"/>
          <w:szCs w:val="24"/>
          <w:lang w:eastAsia="fr-FR"/>
        </w:rPr>
        <w:br/>
        <w:t xml:space="preserve">Certains artistes </w:t>
      </w:r>
      <w:proofErr w:type="spellStart"/>
      <w:r w:rsidRPr="00C46217">
        <w:rPr>
          <w:rFonts w:ascii="Times New Roman" w:eastAsia="Times New Roman" w:hAnsi="Times New Roman" w:cs="Times New Roman"/>
          <w:sz w:val="24"/>
          <w:szCs w:val="24"/>
          <w:lang w:eastAsia="fr-FR"/>
        </w:rPr>
        <w:t>Bhil</w:t>
      </w:r>
      <w:proofErr w:type="spellEnd"/>
      <w:r w:rsidRPr="00C46217">
        <w:rPr>
          <w:rFonts w:ascii="Times New Roman" w:eastAsia="Times New Roman" w:hAnsi="Times New Roman" w:cs="Times New Roman"/>
          <w:sz w:val="24"/>
          <w:szCs w:val="24"/>
          <w:lang w:eastAsia="fr-FR"/>
        </w:rPr>
        <w:t xml:space="preserve"> comme </w:t>
      </w:r>
      <w:proofErr w:type="spellStart"/>
      <w:r w:rsidRPr="00C46217">
        <w:rPr>
          <w:rFonts w:ascii="Times New Roman" w:eastAsia="Times New Roman" w:hAnsi="Times New Roman" w:cs="Times New Roman"/>
          <w:sz w:val="24"/>
          <w:szCs w:val="24"/>
          <w:lang w:eastAsia="fr-FR"/>
        </w:rPr>
        <w:t>Lado</w:t>
      </w:r>
      <w:proofErr w:type="spellEnd"/>
      <w:r w:rsidRPr="00C46217">
        <w:rPr>
          <w:rFonts w:ascii="Times New Roman" w:eastAsia="Times New Roman" w:hAnsi="Times New Roman" w:cs="Times New Roman"/>
          <w:sz w:val="24"/>
          <w:szCs w:val="24"/>
          <w:lang w:eastAsia="fr-FR"/>
        </w:rPr>
        <w:t xml:space="preserve"> Bai, son mari </w:t>
      </w:r>
      <w:proofErr w:type="spellStart"/>
      <w:r w:rsidRPr="00C46217">
        <w:rPr>
          <w:rFonts w:ascii="Times New Roman" w:eastAsia="Times New Roman" w:hAnsi="Times New Roman" w:cs="Times New Roman"/>
          <w:sz w:val="24"/>
          <w:szCs w:val="24"/>
          <w:lang w:eastAsia="fr-FR"/>
        </w:rPr>
        <w:t>Teru</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Tahad</w:t>
      </w:r>
      <w:proofErr w:type="spellEnd"/>
      <w:r w:rsidRPr="00C46217">
        <w:rPr>
          <w:rFonts w:ascii="Times New Roman" w:eastAsia="Times New Roman" w:hAnsi="Times New Roman" w:cs="Times New Roman"/>
          <w:sz w:val="24"/>
          <w:szCs w:val="24"/>
          <w:lang w:eastAsia="fr-FR"/>
        </w:rPr>
        <w:t xml:space="preserve"> et </w:t>
      </w:r>
      <w:proofErr w:type="spellStart"/>
      <w:r w:rsidRPr="00C46217">
        <w:rPr>
          <w:rFonts w:ascii="Times New Roman" w:eastAsia="Times New Roman" w:hAnsi="Times New Roman" w:cs="Times New Roman"/>
          <w:sz w:val="24"/>
          <w:szCs w:val="24"/>
          <w:lang w:eastAsia="fr-FR"/>
        </w:rPr>
        <w:t>Bhuri</w:t>
      </w:r>
      <w:proofErr w:type="spellEnd"/>
      <w:r w:rsidRPr="00C46217">
        <w:rPr>
          <w:rFonts w:ascii="Times New Roman" w:eastAsia="Times New Roman" w:hAnsi="Times New Roman" w:cs="Times New Roman"/>
          <w:sz w:val="24"/>
          <w:szCs w:val="24"/>
          <w:lang w:eastAsia="fr-FR"/>
        </w:rPr>
        <w:t xml:space="preserve"> Bai sont quitté leurs terres originelles de </w:t>
      </w:r>
      <w:proofErr w:type="spellStart"/>
      <w:r w:rsidRPr="00C46217">
        <w:rPr>
          <w:rFonts w:ascii="Times New Roman" w:eastAsia="Times New Roman" w:hAnsi="Times New Roman" w:cs="Times New Roman"/>
          <w:sz w:val="24"/>
          <w:szCs w:val="24"/>
          <w:lang w:eastAsia="fr-FR"/>
        </w:rPr>
        <w:t>Jabhua</w:t>
      </w:r>
      <w:proofErr w:type="spellEnd"/>
      <w:r w:rsidRPr="00C46217">
        <w:rPr>
          <w:rFonts w:ascii="Times New Roman" w:eastAsia="Times New Roman" w:hAnsi="Times New Roman" w:cs="Times New Roman"/>
          <w:sz w:val="24"/>
          <w:szCs w:val="24"/>
          <w:lang w:eastAsia="fr-FR"/>
        </w:rPr>
        <w:t xml:space="preserve"> il y’a 30 ans pour exerc</w:t>
      </w:r>
      <w:r w:rsidR="00D16DB9">
        <w:rPr>
          <w:rFonts w:ascii="Times New Roman" w:eastAsia="Times New Roman" w:hAnsi="Times New Roman" w:cs="Times New Roman"/>
          <w:sz w:val="24"/>
          <w:szCs w:val="24"/>
          <w:lang w:eastAsia="fr-FR"/>
        </w:rPr>
        <w:t>er</w:t>
      </w:r>
      <w:r w:rsidRPr="00C46217">
        <w:rPr>
          <w:rFonts w:ascii="Times New Roman" w:eastAsia="Times New Roman" w:hAnsi="Times New Roman" w:cs="Times New Roman"/>
          <w:sz w:val="24"/>
          <w:szCs w:val="24"/>
          <w:lang w:eastAsia="fr-FR"/>
        </w:rPr>
        <w:t xml:space="preserve"> </w:t>
      </w:r>
      <w:r w:rsidR="00D16DB9">
        <w:rPr>
          <w:rFonts w:ascii="Times New Roman" w:eastAsia="Times New Roman" w:hAnsi="Times New Roman" w:cs="Times New Roman"/>
          <w:sz w:val="24"/>
          <w:szCs w:val="24"/>
          <w:lang w:eastAsia="fr-FR"/>
        </w:rPr>
        <w:t xml:space="preserve">leur art </w:t>
      </w:r>
      <w:r w:rsidRPr="00C46217">
        <w:rPr>
          <w:rFonts w:ascii="Times New Roman" w:eastAsia="Times New Roman" w:hAnsi="Times New Roman" w:cs="Times New Roman"/>
          <w:sz w:val="24"/>
          <w:szCs w:val="24"/>
          <w:lang w:eastAsia="fr-FR"/>
        </w:rPr>
        <w:t>à Bhopal</w:t>
      </w:r>
      <w:r w:rsidR="00D16DB9">
        <w:rPr>
          <w:rFonts w:ascii="Times New Roman" w:eastAsia="Times New Roman" w:hAnsi="Times New Roman" w:cs="Times New Roman"/>
          <w:sz w:val="24"/>
          <w:szCs w:val="24"/>
          <w:lang w:eastAsia="fr-FR"/>
        </w:rPr>
        <w:t xml:space="preserve">. </w:t>
      </w:r>
      <w:proofErr w:type="spellStart"/>
      <w:r w:rsidR="00D16DB9">
        <w:rPr>
          <w:rFonts w:ascii="Times New Roman" w:eastAsia="Times New Roman" w:hAnsi="Times New Roman" w:cs="Times New Roman"/>
          <w:sz w:val="24"/>
          <w:szCs w:val="24"/>
          <w:lang w:eastAsia="fr-FR"/>
        </w:rPr>
        <w:t>P</w:t>
      </w:r>
      <w:r w:rsidRPr="00C46217">
        <w:rPr>
          <w:rFonts w:ascii="Times New Roman" w:eastAsia="Times New Roman" w:hAnsi="Times New Roman" w:cs="Times New Roman"/>
          <w:sz w:val="24"/>
          <w:szCs w:val="24"/>
          <w:lang w:eastAsia="fr-FR"/>
        </w:rPr>
        <w:t>ema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Fatya</w:t>
      </w:r>
      <w:proofErr w:type="spellEnd"/>
      <w:r w:rsidR="00D16DB9">
        <w:rPr>
          <w:rFonts w:ascii="Times New Roman" w:eastAsia="Times New Roman" w:hAnsi="Times New Roman" w:cs="Times New Roman"/>
          <w:sz w:val="24"/>
          <w:szCs w:val="24"/>
          <w:lang w:eastAsia="fr-FR"/>
        </w:rPr>
        <w:t xml:space="preserve">, le dernier Maitre </w:t>
      </w:r>
      <w:proofErr w:type="spellStart"/>
      <w:r w:rsidR="00D16DB9">
        <w:rPr>
          <w:rFonts w:ascii="Times New Roman" w:eastAsia="Times New Roman" w:hAnsi="Times New Roman" w:cs="Times New Roman"/>
          <w:sz w:val="24"/>
          <w:szCs w:val="24"/>
          <w:lang w:eastAsia="fr-FR"/>
        </w:rPr>
        <w:t>Bhil</w:t>
      </w:r>
      <w:proofErr w:type="spellEnd"/>
      <w:r w:rsidR="00D16DB9">
        <w:rPr>
          <w:rFonts w:ascii="Times New Roman" w:eastAsia="Times New Roman" w:hAnsi="Times New Roman" w:cs="Times New Roman"/>
          <w:sz w:val="24"/>
          <w:szCs w:val="24"/>
          <w:lang w:eastAsia="fr-FR"/>
        </w:rPr>
        <w:t xml:space="preserve"> vivant, a </w:t>
      </w:r>
      <w:r w:rsidR="006D4A74">
        <w:rPr>
          <w:rFonts w:ascii="Times New Roman" w:eastAsia="Times New Roman" w:hAnsi="Times New Roman" w:cs="Times New Roman"/>
          <w:sz w:val="24"/>
          <w:szCs w:val="24"/>
          <w:lang w:eastAsia="fr-FR"/>
        </w:rPr>
        <w:t>choisi</w:t>
      </w:r>
      <w:r w:rsidR="00D16DB9">
        <w:rPr>
          <w:rFonts w:ascii="Times New Roman" w:eastAsia="Times New Roman" w:hAnsi="Times New Roman" w:cs="Times New Roman"/>
          <w:sz w:val="24"/>
          <w:szCs w:val="24"/>
          <w:lang w:eastAsia="fr-FR"/>
        </w:rPr>
        <w:t xml:space="preserve"> de rester vivre </w:t>
      </w:r>
      <w:r w:rsidRPr="00C46217">
        <w:rPr>
          <w:rFonts w:ascii="Times New Roman" w:eastAsia="Times New Roman" w:hAnsi="Times New Roman" w:cs="Times New Roman"/>
          <w:sz w:val="24"/>
          <w:szCs w:val="24"/>
          <w:lang w:eastAsia="fr-FR"/>
        </w:rPr>
        <w:t xml:space="preserve">sur la terre </w:t>
      </w:r>
      <w:r w:rsidR="00D16DB9">
        <w:rPr>
          <w:rFonts w:ascii="Times New Roman" w:eastAsia="Times New Roman" w:hAnsi="Times New Roman" w:cs="Times New Roman"/>
          <w:sz w:val="24"/>
          <w:szCs w:val="24"/>
          <w:lang w:eastAsia="fr-FR"/>
        </w:rPr>
        <w:t xml:space="preserve">ancestrale. </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Les Gond</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hyperlink r:id="rId8" w:history="1">
        <w:r w:rsidRPr="00C46217">
          <w:rPr>
            <w:rFonts w:ascii="Times New Roman" w:eastAsia="Times New Roman" w:hAnsi="Times New Roman" w:cs="Times New Roman"/>
            <w:color w:val="0000FF"/>
            <w:sz w:val="24"/>
            <w:szCs w:val="24"/>
            <w:u w:val="single"/>
            <w:lang w:eastAsia="fr-FR"/>
          </w:rPr>
          <w:t>Gond</w:t>
        </w:r>
      </w:hyperlink>
      <w:r w:rsidRPr="00C46217">
        <w:rPr>
          <w:rFonts w:ascii="Times New Roman" w:eastAsia="Times New Roman" w:hAnsi="Times New Roman" w:cs="Times New Roman"/>
          <w:sz w:val="24"/>
          <w:szCs w:val="24"/>
          <w:lang w:eastAsia="fr-FR"/>
        </w:rPr>
        <w:t xml:space="preserve"> </w:t>
      </w:r>
      <w:r w:rsidR="006D4A74">
        <w:rPr>
          <w:rFonts w:ascii="Times New Roman" w:eastAsia="Times New Roman" w:hAnsi="Times New Roman" w:cs="Times New Roman"/>
          <w:sz w:val="24"/>
          <w:szCs w:val="24"/>
          <w:lang w:eastAsia="fr-FR"/>
        </w:rPr>
        <w:t xml:space="preserve">sont une </w:t>
      </w:r>
      <w:r w:rsidRPr="00C46217">
        <w:rPr>
          <w:rFonts w:ascii="Times New Roman" w:eastAsia="Times New Roman" w:hAnsi="Times New Roman" w:cs="Times New Roman"/>
          <w:sz w:val="24"/>
          <w:szCs w:val="24"/>
          <w:lang w:eastAsia="fr-FR"/>
        </w:rPr>
        <w:t xml:space="preserve">tribu </w:t>
      </w:r>
      <w:r w:rsidR="006D4A74">
        <w:rPr>
          <w:rFonts w:ascii="Times New Roman" w:eastAsia="Times New Roman" w:hAnsi="Times New Roman" w:cs="Times New Roman"/>
          <w:sz w:val="24"/>
          <w:szCs w:val="24"/>
          <w:lang w:eastAsia="fr-FR"/>
        </w:rPr>
        <w:t>de</w:t>
      </w:r>
      <w:r w:rsidRPr="00C46217">
        <w:rPr>
          <w:rFonts w:ascii="Times New Roman" w:eastAsia="Times New Roman" w:hAnsi="Times New Roman" w:cs="Times New Roman"/>
          <w:sz w:val="24"/>
          <w:szCs w:val="24"/>
          <w:lang w:eastAsia="fr-FR"/>
        </w:rPr>
        <w:t xml:space="preserve"> 11 million </w:t>
      </w:r>
      <w:r w:rsidR="006D4A74">
        <w:rPr>
          <w:rFonts w:ascii="Times New Roman" w:eastAsia="Times New Roman" w:hAnsi="Times New Roman" w:cs="Times New Roman"/>
          <w:sz w:val="24"/>
          <w:szCs w:val="24"/>
          <w:lang w:eastAsia="fr-FR"/>
        </w:rPr>
        <w:t>d’</w:t>
      </w:r>
      <w:r w:rsidRPr="00C46217">
        <w:rPr>
          <w:rFonts w:ascii="Times New Roman" w:eastAsia="Times New Roman" w:hAnsi="Times New Roman" w:cs="Times New Roman"/>
          <w:sz w:val="24"/>
          <w:szCs w:val="24"/>
          <w:lang w:eastAsia="fr-FR"/>
        </w:rPr>
        <w:t>habitants</w:t>
      </w:r>
      <w:r w:rsidR="006D4A74">
        <w:rPr>
          <w:rFonts w:ascii="Times New Roman" w:eastAsia="Times New Roman" w:hAnsi="Times New Roman" w:cs="Times New Roman"/>
          <w:sz w:val="24"/>
          <w:szCs w:val="24"/>
          <w:lang w:eastAsia="fr-FR"/>
        </w:rPr>
        <w:t>. Ils vivent</w:t>
      </w:r>
      <w:r w:rsidRPr="00C46217">
        <w:rPr>
          <w:rFonts w:ascii="Times New Roman" w:eastAsia="Times New Roman" w:hAnsi="Times New Roman" w:cs="Times New Roman"/>
          <w:sz w:val="24"/>
          <w:szCs w:val="24"/>
          <w:lang w:eastAsia="fr-FR"/>
        </w:rPr>
        <w:t xml:space="preserve"> dans </w:t>
      </w:r>
      <w:proofErr w:type="spellStart"/>
      <w:r w:rsidRPr="00C46217">
        <w:rPr>
          <w:rFonts w:ascii="Times New Roman" w:eastAsia="Times New Roman" w:hAnsi="Times New Roman" w:cs="Times New Roman"/>
          <w:sz w:val="24"/>
          <w:szCs w:val="24"/>
          <w:lang w:eastAsia="fr-FR"/>
        </w:rPr>
        <w:t>Madhya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 xml:space="preserve"> (4,5 millions), </w:t>
      </w:r>
      <w:r w:rsidR="006D4A74">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Chhattisgarh, </w:t>
      </w:r>
      <w:r w:rsidR="006D4A74">
        <w:rPr>
          <w:rFonts w:ascii="Times New Roman" w:eastAsia="Times New Roman" w:hAnsi="Times New Roman" w:cs="Times New Roman"/>
          <w:sz w:val="24"/>
          <w:szCs w:val="24"/>
          <w:lang w:eastAsia="fr-FR"/>
        </w:rPr>
        <w:t xml:space="preserve">le </w:t>
      </w:r>
      <w:proofErr w:type="spellStart"/>
      <w:r w:rsidRPr="00C46217">
        <w:rPr>
          <w:rFonts w:ascii="Times New Roman" w:eastAsia="Times New Roman" w:hAnsi="Times New Roman" w:cs="Times New Roman"/>
          <w:sz w:val="24"/>
          <w:szCs w:val="24"/>
          <w:lang w:eastAsia="fr-FR"/>
        </w:rPr>
        <w:t>Bihar</w:t>
      </w:r>
      <w:proofErr w:type="spellEnd"/>
      <w:r w:rsidRPr="00C46217">
        <w:rPr>
          <w:rFonts w:ascii="Times New Roman" w:eastAsia="Times New Roman" w:hAnsi="Times New Roman" w:cs="Times New Roman"/>
          <w:sz w:val="24"/>
          <w:szCs w:val="24"/>
          <w:lang w:eastAsia="fr-FR"/>
        </w:rPr>
        <w:t xml:space="preserve">, </w:t>
      </w:r>
      <w:r w:rsidR="006D4A74">
        <w:rPr>
          <w:rFonts w:ascii="Times New Roman" w:eastAsia="Times New Roman" w:hAnsi="Times New Roman" w:cs="Times New Roman"/>
          <w:sz w:val="24"/>
          <w:szCs w:val="24"/>
          <w:lang w:eastAsia="fr-FR"/>
        </w:rPr>
        <w:t>le W</w:t>
      </w:r>
      <w:r w:rsidRPr="00C46217">
        <w:rPr>
          <w:rFonts w:ascii="Times New Roman" w:eastAsia="Times New Roman" w:hAnsi="Times New Roman" w:cs="Times New Roman"/>
          <w:sz w:val="24"/>
          <w:szCs w:val="24"/>
          <w:lang w:eastAsia="fr-FR"/>
        </w:rPr>
        <w:t xml:space="preserve">est </w:t>
      </w:r>
      <w:proofErr w:type="spellStart"/>
      <w:r w:rsidRPr="00C46217">
        <w:rPr>
          <w:rFonts w:ascii="Times New Roman" w:eastAsia="Times New Roman" w:hAnsi="Times New Roman" w:cs="Times New Roman"/>
          <w:sz w:val="24"/>
          <w:szCs w:val="24"/>
          <w:lang w:eastAsia="fr-FR"/>
        </w:rPr>
        <w:t>Bengal</w:t>
      </w:r>
      <w:proofErr w:type="spellEnd"/>
      <w:r w:rsidRPr="00C46217">
        <w:rPr>
          <w:rFonts w:ascii="Times New Roman" w:eastAsia="Times New Roman" w:hAnsi="Times New Roman" w:cs="Times New Roman"/>
          <w:sz w:val="24"/>
          <w:szCs w:val="24"/>
          <w:lang w:eastAsia="fr-FR"/>
        </w:rPr>
        <w:t xml:space="preserve">, </w:t>
      </w:r>
      <w:r w:rsidR="006D4A74">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Jharkhand, </w:t>
      </w:r>
      <w:r w:rsidR="006D4A74">
        <w:rPr>
          <w:rFonts w:ascii="Times New Roman" w:eastAsia="Times New Roman" w:hAnsi="Times New Roman" w:cs="Times New Roman"/>
          <w:sz w:val="24"/>
          <w:szCs w:val="24"/>
          <w:lang w:eastAsia="fr-FR"/>
        </w:rPr>
        <w:t>l’</w:t>
      </w:r>
      <w:r w:rsidRPr="00C46217">
        <w:rPr>
          <w:rFonts w:ascii="Times New Roman" w:eastAsia="Times New Roman" w:hAnsi="Times New Roman" w:cs="Times New Roman"/>
          <w:sz w:val="24"/>
          <w:szCs w:val="24"/>
          <w:lang w:eastAsia="fr-FR"/>
        </w:rPr>
        <w:t xml:space="preserve">Orissa, </w:t>
      </w:r>
      <w:r w:rsidR="006D4A74">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Gujarat, </w:t>
      </w:r>
      <w:r w:rsidR="006D4A74">
        <w:rPr>
          <w:rFonts w:ascii="Times New Roman" w:eastAsia="Times New Roman" w:hAnsi="Times New Roman" w:cs="Times New Roman"/>
          <w:sz w:val="24"/>
          <w:szCs w:val="24"/>
          <w:lang w:eastAsia="fr-FR"/>
        </w:rPr>
        <w:t>l’</w:t>
      </w:r>
      <w:r w:rsidRPr="00C46217">
        <w:rPr>
          <w:rFonts w:ascii="Times New Roman" w:eastAsia="Times New Roman" w:hAnsi="Times New Roman" w:cs="Times New Roman"/>
          <w:sz w:val="24"/>
          <w:szCs w:val="24"/>
          <w:lang w:eastAsia="fr-FR"/>
        </w:rPr>
        <w:t xml:space="preserve">Andhra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 xml:space="preserve"> et </w:t>
      </w:r>
      <w:r w:rsidR="006D4A74">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Karnataka.</w:t>
      </w:r>
    </w:p>
    <w:p w:rsidR="00C46217" w:rsidRPr="00C46217" w:rsidRDefault="00C46217" w:rsidP="00C46217">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proofErr w:type="gramStart"/>
      <w:r w:rsidRPr="00C46217">
        <w:rPr>
          <w:rFonts w:ascii="Times New Roman" w:eastAsia="Times New Roman" w:hAnsi="Times New Roman" w:cs="Times New Roman"/>
          <w:b/>
          <w:bCs/>
          <w:sz w:val="24"/>
          <w:szCs w:val="24"/>
          <w:lang w:eastAsia="fr-FR"/>
        </w:rPr>
        <w:t>le</w:t>
      </w:r>
      <w:proofErr w:type="gramEnd"/>
      <w:r w:rsidRPr="00C46217">
        <w:rPr>
          <w:rFonts w:ascii="Times New Roman" w:eastAsia="Times New Roman" w:hAnsi="Times New Roman" w:cs="Times New Roman"/>
          <w:b/>
          <w:bCs/>
          <w:sz w:val="24"/>
          <w:szCs w:val="24"/>
          <w:lang w:eastAsia="fr-FR"/>
        </w:rPr>
        <w:t xml:space="preserve"> royaume des Gond</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Il y a très longtemps le royaume des Gond, s’éten</w:t>
      </w:r>
      <w:r w:rsidR="006D4A74">
        <w:rPr>
          <w:rFonts w:ascii="Times New Roman" w:eastAsia="Times New Roman" w:hAnsi="Times New Roman" w:cs="Times New Roman"/>
          <w:sz w:val="24"/>
          <w:szCs w:val="24"/>
          <w:lang w:eastAsia="fr-FR"/>
        </w:rPr>
        <w:t xml:space="preserve">dait </w:t>
      </w:r>
      <w:r w:rsidRPr="00C46217">
        <w:rPr>
          <w:rFonts w:ascii="Times New Roman" w:eastAsia="Times New Roman" w:hAnsi="Times New Roman" w:cs="Times New Roman"/>
          <w:sz w:val="24"/>
          <w:szCs w:val="24"/>
          <w:lang w:eastAsia="fr-FR"/>
        </w:rPr>
        <w:t xml:space="preserve">sur le centre de l’Inde. Cette période prospère dure peut-être 1400 ans. Les </w:t>
      </w:r>
      <w:proofErr w:type="spellStart"/>
      <w:r w:rsidRPr="00C46217">
        <w:rPr>
          <w:rFonts w:ascii="Times New Roman" w:eastAsia="Times New Roman" w:hAnsi="Times New Roman" w:cs="Times New Roman"/>
          <w:sz w:val="24"/>
          <w:szCs w:val="24"/>
          <w:lang w:eastAsia="fr-FR"/>
        </w:rPr>
        <w:t>Pardhan</w:t>
      </w:r>
      <w:proofErr w:type="spellEnd"/>
      <w:r w:rsidRPr="00C46217">
        <w:rPr>
          <w:rFonts w:ascii="Times New Roman" w:eastAsia="Times New Roman" w:hAnsi="Times New Roman" w:cs="Times New Roman"/>
          <w:sz w:val="24"/>
          <w:szCs w:val="24"/>
          <w:lang w:eastAsia="fr-FR"/>
        </w:rPr>
        <w:t>, bardes de la communauté</w:t>
      </w:r>
      <w:r w:rsidR="006D4A74">
        <w:rPr>
          <w:rFonts w:ascii="Times New Roman" w:eastAsia="Times New Roman" w:hAnsi="Times New Roman" w:cs="Times New Roman"/>
          <w:sz w:val="24"/>
          <w:szCs w:val="24"/>
          <w:lang w:eastAsia="fr-FR"/>
        </w:rPr>
        <w:t>,</w:t>
      </w:r>
      <w:r w:rsidRPr="00C46217">
        <w:rPr>
          <w:rFonts w:ascii="Times New Roman" w:eastAsia="Times New Roman" w:hAnsi="Times New Roman" w:cs="Times New Roman"/>
          <w:sz w:val="24"/>
          <w:szCs w:val="24"/>
          <w:lang w:eastAsia="fr-FR"/>
        </w:rPr>
        <w:t xml:space="preserve"> musiciens et chanteurs, sont aussi des prêtres qui permettent à la communauté de rester unie. Ils représentent la mémoire collective Gond en racontant</w:t>
      </w:r>
      <w:r w:rsidR="006D4A74">
        <w:rPr>
          <w:rFonts w:ascii="Times New Roman" w:eastAsia="Times New Roman" w:hAnsi="Times New Roman" w:cs="Times New Roman"/>
          <w:sz w:val="24"/>
          <w:szCs w:val="24"/>
          <w:lang w:eastAsia="fr-FR"/>
        </w:rPr>
        <w:t xml:space="preserve">, et en chantant </w:t>
      </w:r>
      <w:r w:rsidRPr="00C46217">
        <w:rPr>
          <w:rFonts w:ascii="Times New Roman" w:eastAsia="Times New Roman" w:hAnsi="Times New Roman" w:cs="Times New Roman"/>
          <w:sz w:val="24"/>
          <w:szCs w:val="24"/>
          <w:lang w:eastAsia="fr-FR"/>
        </w:rPr>
        <w:t xml:space="preserve">l’histoire du peuple et de ses dieux. Après une très longue période de prospérité le peuple Gond s’appauvrit ; il n’y a plus assez de familles riches pour rémunérer les </w:t>
      </w:r>
      <w:proofErr w:type="spellStart"/>
      <w:r w:rsidRPr="00C46217">
        <w:rPr>
          <w:rFonts w:ascii="Times New Roman" w:eastAsia="Times New Roman" w:hAnsi="Times New Roman" w:cs="Times New Roman"/>
          <w:sz w:val="24"/>
          <w:szCs w:val="24"/>
          <w:lang w:eastAsia="fr-FR"/>
        </w:rPr>
        <w:t>Pardhan</w:t>
      </w:r>
      <w:proofErr w:type="spellEnd"/>
      <w:r w:rsidRPr="00C46217">
        <w:rPr>
          <w:rFonts w:ascii="Times New Roman" w:eastAsia="Times New Roman" w:hAnsi="Times New Roman" w:cs="Times New Roman"/>
          <w:sz w:val="24"/>
          <w:szCs w:val="24"/>
          <w:lang w:eastAsia="fr-FR"/>
        </w:rPr>
        <w:t>. La tradition se perd avec ses artistes. Mais………….</w:t>
      </w:r>
    </w:p>
    <w:p w:rsidR="00C46217" w:rsidRPr="00C46217" w:rsidRDefault="00C46217" w:rsidP="00C46217">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proofErr w:type="spellStart"/>
      <w:r w:rsidRPr="00C46217">
        <w:rPr>
          <w:rFonts w:ascii="Times New Roman" w:eastAsia="Times New Roman" w:hAnsi="Times New Roman" w:cs="Times New Roman"/>
          <w:b/>
          <w:bCs/>
          <w:sz w:val="24"/>
          <w:szCs w:val="24"/>
          <w:lang w:eastAsia="fr-FR"/>
        </w:rPr>
        <w:t>Jangarh</w:t>
      </w:r>
      <w:proofErr w:type="spellEnd"/>
      <w:r w:rsidRPr="00C46217">
        <w:rPr>
          <w:rFonts w:ascii="Times New Roman" w:eastAsia="Times New Roman" w:hAnsi="Times New Roman" w:cs="Times New Roman"/>
          <w:b/>
          <w:bCs/>
          <w:sz w:val="24"/>
          <w:szCs w:val="24"/>
          <w:lang w:eastAsia="fr-FR"/>
        </w:rPr>
        <w:t xml:space="preserve"> Singh </w:t>
      </w:r>
      <w:proofErr w:type="spellStart"/>
      <w:r w:rsidRPr="00C46217">
        <w:rPr>
          <w:rFonts w:ascii="Times New Roman" w:eastAsia="Times New Roman" w:hAnsi="Times New Roman" w:cs="Times New Roman"/>
          <w:b/>
          <w:bCs/>
          <w:sz w:val="24"/>
          <w:szCs w:val="24"/>
          <w:lang w:eastAsia="fr-FR"/>
        </w:rPr>
        <w:t>Shyam</w:t>
      </w:r>
      <w:proofErr w:type="spellEnd"/>
      <w:r w:rsidRPr="00C46217">
        <w:rPr>
          <w:rFonts w:ascii="Times New Roman" w:eastAsia="Times New Roman" w:hAnsi="Times New Roman" w:cs="Times New Roman"/>
          <w:b/>
          <w:bCs/>
          <w:sz w:val="20"/>
          <w:lang w:eastAsia="fr-FR"/>
        </w:rPr>
        <w:t>]</w:t>
      </w:r>
    </w:p>
    <w:p w:rsidR="002E7EAD"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En 1982, </w:t>
      </w:r>
      <w:proofErr w:type="spellStart"/>
      <w:r w:rsidRPr="00C46217">
        <w:rPr>
          <w:rFonts w:ascii="Times New Roman" w:eastAsia="Times New Roman" w:hAnsi="Times New Roman" w:cs="Times New Roman"/>
          <w:sz w:val="24"/>
          <w:szCs w:val="24"/>
          <w:lang w:eastAsia="fr-FR"/>
        </w:rPr>
        <w:t>Jagdish</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Swaminathan</w:t>
      </w:r>
      <w:proofErr w:type="spellEnd"/>
      <w:r w:rsidRPr="00C46217">
        <w:rPr>
          <w:rFonts w:ascii="Times New Roman" w:eastAsia="Times New Roman" w:hAnsi="Times New Roman" w:cs="Times New Roman"/>
          <w:sz w:val="24"/>
          <w:szCs w:val="24"/>
          <w:lang w:eastAsia="fr-FR"/>
        </w:rPr>
        <w:t xml:space="preserve">, </w:t>
      </w:r>
      <w:r w:rsidR="006D4A74">
        <w:rPr>
          <w:rFonts w:ascii="Times New Roman" w:eastAsia="Times New Roman" w:hAnsi="Times New Roman" w:cs="Times New Roman"/>
          <w:sz w:val="24"/>
          <w:szCs w:val="24"/>
          <w:lang w:eastAsia="fr-FR"/>
        </w:rPr>
        <w:t xml:space="preserve">est chargé d’organiser et de développer le </w:t>
      </w:r>
      <w:proofErr w:type="spellStart"/>
      <w:r w:rsidR="006D4A74">
        <w:rPr>
          <w:rFonts w:ascii="Times New Roman" w:eastAsia="Times New Roman" w:hAnsi="Times New Roman" w:cs="Times New Roman"/>
          <w:sz w:val="24"/>
          <w:szCs w:val="24"/>
          <w:lang w:eastAsia="fr-FR"/>
        </w:rPr>
        <w:t>Musee</w:t>
      </w:r>
      <w:proofErr w:type="spellEnd"/>
      <w:r w:rsidR="006D4A74">
        <w:rPr>
          <w:rFonts w:ascii="Times New Roman" w:eastAsia="Times New Roman" w:hAnsi="Times New Roman" w:cs="Times New Roman"/>
          <w:sz w:val="24"/>
          <w:szCs w:val="24"/>
          <w:lang w:eastAsia="fr-FR"/>
        </w:rPr>
        <w:t xml:space="preserve"> </w:t>
      </w:r>
      <w:proofErr w:type="spellStart"/>
      <w:r w:rsidR="006D4A74">
        <w:rPr>
          <w:rFonts w:ascii="Times New Roman" w:eastAsia="Times New Roman" w:hAnsi="Times New Roman" w:cs="Times New Roman"/>
          <w:sz w:val="24"/>
          <w:szCs w:val="24"/>
          <w:lang w:eastAsia="fr-FR"/>
        </w:rPr>
        <w:t>Bharat</w:t>
      </w:r>
      <w:proofErr w:type="spellEnd"/>
      <w:r w:rsidR="006D4A74">
        <w:rPr>
          <w:rFonts w:ascii="Times New Roman" w:eastAsia="Times New Roman" w:hAnsi="Times New Roman" w:cs="Times New Roman"/>
          <w:sz w:val="24"/>
          <w:szCs w:val="24"/>
          <w:lang w:eastAsia="fr-FR"/>
        </w:rPr>
        <w:t xml:space="preserve"> </w:t>
      </w:r>
      <w:proofErr w:type="spellStart"/>
      <w:r w:rsidR="006D4A74">
        <w:rPr>
          <w:rFonts w:ascii="Times New Roman" w:eastAsia="Times New Roman" w:hAnsi="Times New Roman" w:cs="Times New Roman"/>
          <w:sz w:val="24"/>
          <w:szCs w:val="24"/>
          <w:lang w:eastAsia="fr-FR"/>
        </w:rPr>
        <w:t>Bhavan</w:t>
      </w:r>
      <w:proofErr w:type="spellEnd"/>
      <w:r w:rsidR="006D4A74">
        <w:rPr>
          <w:rFonts w:ascii="Times New Roman" w:eastAsia="Times New Roman" w:hAnsi="Times New Roman" w:cs="Times New Roman"/>
          <w:sz w:val="24"/>
          <w:szCs w:val="24"/>
          <w:lang w:eastAsia="fr-FR"/>
        </w:rPr>
        <w:t xml:space="preserve"> à Bhopal. Il va apporter une vision radicalement nouvelle à l’art indien </w:t>
      </w:r>
      <w:r w:rsidR="002E7EAD">
        <w:rPr>
          <w:rFonts w:ascii="Times New Roman" w:eastAsia="Times New Roman" w:hAnsi="Times New Roman" w:cs="Times New Roman"/>
          <w:sz w:val="24"/>
          <w:szCs w:val="24"/>
          <w:lang w:eastAsia="fr-FR"/>
        </w:rPr>
        <w:t xml:space="preserve">contemporain, cherchant  dans l’art des artistes </w:t>
      </w:r>
      <w:r w:rsidR="00116631">
        <w:rPr>
          <w:rFonts w:ascii="Times New Roman" w:eastAsia="Times New Roman" w:hAnsi="Times New Roman" w:cs="Times New Roman"/>
          <w:sz w:val="24"/>
          <w:szCs w:val="24"/>
          <w:lang w:eastAsia="fr-FR"/>
        </w:rPr>
        <w:t>tribales beautés,</w:t>
      </w:r>
      <w:r w:rsidR="002E7EAD">
        <w:rPr>
          <w:rFonts w:ascii="Times New Roman" w:eastAsia="Times New Roman" w:hAnsi="Times New Roman" w:cs="Times New Roman"/>
          <w:sz w:val="24"/>
          <w:szCs w:val="24"/>
          <w:lang w:eastAsia="fr-FR"/>
        </w:rPr>
        <w:t xml:space="preserve"> spontanéité et traditions. </w:t>
      </w:r>
    </w:p>
    <w:p w:rsidR="002E7EAD" w:rsidRDefault="002E7EAD" w:rsidP="00C4621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tradition des </w:t>
      </w:r>
      <w:proofErr w:type="spellStart"/>
      <w:r>
        <w:rPr>
          <w:rFonts w:ascii="Times New Roman" w:eastAsia="Times New Roman" w:hAnsi="Times New Roman" w:cs="Times New Roman"/>
          <w:sz w:val="24"/>
          <w:szCs w:val="24"/>
          <w:lang w:eastAsia="fr-FR"/>
        </w:rPr>
        <w:t>Pardhan</w:t>
      </w:r>
      <w:proofErr w:type="spellEnd"/>
      <w:r>
        <w:rPr>
          <w:rFonts w:ascii="Times New Roman" w:eastAsia="Times New Roman" w:hAnsi="Times New Roman" w:cs="Times New Roman"/>
          <w:sz w:val="24"/>
          <w:szCs w:val="24"/>
          <w:lang w:eastAsia="fr-FR"/>
        </w:rPr>
        <w:t>, faite de musique et de contes va se trouver restaurée par la couleur de la peinture. Musique et couleur sont un tout en Inde.</w:t>
      </w:r>
    </w:p>
    <w:p w:rsidR="002E7EAD" w:rsidRDefault="002E7EAD" w:rsidP="00C4621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 la recherche des artistes tribaux </w:t>
      </w:r>
      <w:proofErr w:type="spellStart"/>
      <w:r>
        <w:rPr>
          <w:rFonts w:ascii="Times New Roman" w:eastAsia="Times New Roman" w:hAnsi="Times New Roman" w:cs="Times New Roman"/>
          <w:sz w:val="24"/>
          <w:szCs w:val="24"/>
          <w:lang w:eastAsia="fr-FR"/>
        </w:rPr>
        <w:t>Vivek</w:t>
      </w:r>
      <w:proofErr w:type="spellEnd"/>
      <w:r>
        <w:rPr>
          <w:rFonts w:ascii="Times New Roman" w:eastAsia="Times New Roman" w:hAnsi="Times New Roman" w:cs="Times New Roman"/>
          <w:sz w:val="24"/>
          <w:szCs w:val="24"/>
          <w:lang w:eastAsia="fr-FR"/>
        </w:rPr>
        <w:t xml:space="preserve"> </w:t>
      </w:r>
      <w:r w:rsidR="00C46217" w:rsidRPr="00C46217">
        <w:rPr>
          <w:rFonts w:ascii="Times New Roman" w:eastAsia="Times New Roman" w:hAnsi="Times New Roman" w:cs="Times New Roman"/>
          <w:sz w:val="24"/>
          <w:szCs w:val="24"/>
          <w:lang w:eastAsia="fr-FR"/>
        </w:rPr>
        <w:t>découvre</w:t>
      </w:r>
      <w:r>
        <w:rPr>
          <w:rFonts w:ascii="Times New Roman" w:eastAsia="Times New Roman" w:hAnsi="Times New Roman" w:cs="Times New Roman"/>
          <w:sz w:val="24"/>
          <w:szCs w:val="24"/>
          <w:lang w:eastAsia="fr-FR"/>
        </w:rPr>
        <w:t xml:space="preserve"> </w:t>
      </w:r>
      <w:r w:rsidR="00C46217" w:rsidRPr="00C46217">
        <w:rPr>
          <w:rFonts w:ascii="Times New Roman" w:eastAsia="Times New Roman" w:hAnsi="Times New Roman" w:cs="Times New Roman"/>
          <w:sz w:val="24"/>
          <w:szCs w:val="24"/>
          <w:lang w:eastAsia="fr-FR"/>
        </w:rPr>
        <w:t xml:space="preserve">une maison dont les murs sont </w:t>
      </w:r>
      <w:r>
        <w:rPr>
          <w:rFonts w:ascii="Times New Roman" w:eastAsia="Times New Roman" w:hAnsi="Times New Roman" w:cs="Times New Roman"/>
          <w:sz w:val="24"/>
          <w:szCs w:val="24"/>
          <w:lang w:eastAsia="fr-FR"/>
        </w:rPr>
        <w:t xml:space="preserve">peints de </w:t>
      </w:r>
      <w:r w:rsidR="00C46217" w:rsidRPr="00C46217">
        <w:rPr>
          <w:rFonts w:ascii="Times New Roman" w:eastAsia="Times New Roman" w:hAnsi="Times New Roman" w:cs="Times New Roman"/>
          <w:sz w:val="24"/>
          <w:szCs w:val="24"/>
          <w:lang w:eastAsia="fr-FR"/>
        </w:rPr>
        <w:t xml:space="preserve">couleurs merveilleuses dans le village de </w:t>
      </w:r>
      <w:proofErr w:type="spellStart"/>
      <w:r w:rsidR="00C46217" w:rsidRPr="00C46217">
        <w:rPr>
          <w:rFonts w:ascii="Times New Roman" w:eastAsia="Times New Roman" w:hAnsi="Times New Roman" w:cs="Times New Roman"/>
          <w:sz w:val="24"/>
          <w:szCs w:val="24"/>
          <w:lang w:eastAsia="fr-FR"/>
        </w:rPr>
        <w:t>Patangarh</w:t>
      </w:r>
      <w:proofErr w:type="spellEnd"/>
      <w:r w:rsidR="00C46217" w:rsidRPr="00C46217">
        <w:rPr>
          <w:rFonts w:ascii="Times New Roman" w:eastAsia="Times New Roman" w:hAnsi="Times New Roman" w:cs="Times New Roman"/>
          <w:sz w:val="24"/>
          <w:szCs w:val="24"/>
          <w:lang w:eastAsia="fr-FR"/>
        </w:rPr>
        <w:t xml:space="preserve">. C’est l’œuvre du jeune </w:t>
      </w:r>
      <w:proofErr w:type="spellStart"/>
      <w:r w:rsidR="00C46217" w:rsidRPr="00C46217">
        <w:rPr>
          <w:rFonts w:ascii="Times New Roman" w:eastAsia="Times New Roman" w:hAnsi="Times New Roman" w:cs="Times New Roman"/>
          <w:sz w:val="24"/>
          <w:szCs w:val="24"/>
          <w:lang w:eastAsia="fr-FR"/>
        </w:rPr>
        <w:t>Jangarh</w:t>
      </w:r>
      <w:proofErr w:type="spellEnd"/>
      <w:r w:rsidR="00C46217" w:rsidRPr="00C46217">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Shyam</w:t>
      </w:r>
      <w:proofErr w:type="spellEnd"/>
      <w:r w:rsidR="00C46217" w:rsidRPr="00C46217">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Swaminathan</w:t>
      </w:r>
      <w:proofErr w:type="spellEnd"/>
      <w:r w:rsidR="00C46217" w:rsidRPr="00C46217">
        <w:rPr>
          <w:rFonts w:ascii="Times New Roman" w:eastAsia="Times New Roman" w:hAnsi="Times New Roman" w:cs="Times New Roman"/>
          <w:sz w:val="24"/>
          <w:szCs w:val="24"/>
          <w:lang w:eastAsia="fr-FR"/>
        </w:rPr>
        <w:t xml:space="preserve"> l’appelle auprès de lui pour travailler au musée </w:t>
      </w:r>
      <w:proofErr w:type="spellStart"/>
      <w:r w:rsidR="00C46217" w:rsidRPr="00C46217">
        <w:rPr>
          <w:rFonts w:ascii="Times New Roman" w:eastAsia="Times New Roman" w:hAnsi="Times New Roman" w:cs="Times New Roman"/>
          <w:sz w:val="24"/>
          <w:szCs w:val="24"/>
          <w:lang w:eastAsia="fr-FR"/>
        </w:rPr>
        <w:t>Bharat</w:t>
      </w:r>
      <w:proofErr w:type="spellEnd"/>
      <w:r w:rsidR="00C46217" w:rsidRPr="00C46217">
        <w:rPr>
          <w:rFonts w:ascii="Times New Roman" w:eastAsia="Times New Roman" w:hAnsi="Times New Roman" w:cs="Times New Roman"/>
          <w:sz w:val="24"/>
          <w:szCs w:val="24"/>
          <w:lang w:eastAsia="fr-FR"/>
        </w:rPr>
        <w:t xml:space="preserve"> </w:t>
      </w:r>
      <w:proofErr w:type="spellStart"/>
      <w:r w:rsidR="00C46217" w:rsidRPr="00C46217">
        <w:rPr>
          <w:rFonts w:ascii="Times New Roman" w:eastAsia="Times New Roman" w:hAnsi="Times New Roman" w:cs="Times New Roman"/>
          <w:sz w:val="24"/>
          <w:szCs w:val="24"/>
          <w:lang w:eastAsia="fr-FR"/>
        </w:rPr>
        <w:t>Bhavan</w:t>
      </w:r>
      <w:proofErr w:type="spellEnd"/>
      <w:r w:rsidR="00C46217" w:rsidRPr="00C46217">
        <w:rPr>
          <w:rFonts w:ascii="Times New Roman" w:eastAsia="Times New Roman" w:hAnsi="Times New Roman" w:cs="Times New Roman"/>
          <w:sz w:val="24"/>
          <w:szCs w:val="24"/>
          <w:lang w:eastAsia="fr-FR"/>
        </w:rPr>
        <w:t xml:space="preserve"> et développer ses dons artistiques. </w:t>
      </w:r>
      <w:proofErr w:type="spellStart"/>
      <w:r w:rsidR="00C46217" w:rsidRPr="00C46217">
        <w:rPr>
          <w:rFonts w:ascii="Times New Roman" w:eastAsia="Times New Roman" w:hAnsi="Times New Roman" w:cs="Times New Roman"/>
          <w:sz w:val="24"/>
          <w:szCs w:val="24"/>
          <w:lang w:eastAsia="fr-FR"/>
        </w:rPr>
        <w:t>Jangarh</w:t>
      </w:r>
      <w:proofErr w:type="spellEnd"/>
      <w:r w:rsidR="00C46217" w:rsidRPr="00C46217">
        <w:rPr>
          <w:rFonts w:ascii="Times New Roman" w:eastAsia="Times New Roman" w:hAnsi="Times New Roman" w:cs="Times New Roman"/>
          <w:sz w:val="24"/>
          <w:szCs w:val="24"/>
          <w:lang w:eastAsia="fr-FR"/>
        </w:rPr>
        <w:t xml:space="preserve"> s’installe à Bhopal avec sa jeune épouse </w:t>
      </w:r>
      <w:proofErr w:type="spellStart"/>
      <w:r w:rsidR="00C46217" w:rsidRPr="00C46217">
        <w:rPr>
          <w:rFonts w:ascii="Times New Roman" w:eastAsia="Times New Roman" w:hAnsi="Times New Roman" w:cs="Times New Roman"/>
          <w:sz w:val="24"/>
          <w:szCs w:val="24"/>
          <w:lang w:eastAsia="fr-FR"/>
        </w:rPr>
        <w:t>Nankusia</w:t>
      </w:r>
      <w:proofErr w:type="spellEnd"/>
      <w:r>
        <w:rPr>
          <w:rFonts w:ascii="Times New Roman" w:eastAsia="Times New Roman" w:hAnsi="Times New Roman" w:cs="Times New Roman"/>
          <w:sz w:val="24"/>
          <w:szCs w:val="24"/>
          <w:lang w:eastAsia="fr-FR"/>
        </w:rPr>
        <w:t xml:space="preserve">. Il est vite reconnu comme un maitre ! Il initie </w:t>
      </w:r>
      <w:r w:rsidR="00C46217" w:rsidRPr="00C46217">
        <w:rPr>
          <w:rFonts w:ascii="Times New Roman" w:eastAsia="Times New Roman" w:hAnsi="Times New Roman" w:cs="Times New Roman"/>
          <w:sz w:val="24"/>
          <w:szCs w:val="24"/>
          <w:lang w:eastAsia="fr-FR"/>
        </w:rPr>
        <w:t>sa femme ses enfants, ses neveux et nièces. L’école « </w:t>
      </w:r>
      <w:proofErr w:type="spellStart"/>
      <w:r w:rsidR="00C46217" w:rsidRPr="00C46217">
        <w:rPr>
          <w:rFonts w:ascii="Times New Roman" w:eastAsia="Times New Roman" w:hAnsi="Times New Roman" w:cs="Times New Roman"/>
          <w:sz w:val="24"/>
          <w:szCs w:val="24"/>
          <w:lang w:eastAsia="fr-FR"/>
        </w:rPr>
        <w:t>Jangarh</w:t>
      </w:r>
      <w:proofErr w:type="spellEnd"/>
      <w:r w:rsidR="00C46217" w:rsidRPr="00C46217">
        <w:rPr>
          <w:rFonts w:ascii="Times New Roman" w:eastAsia="Times New Roman" w:hAnsi="Times New Roman" w:cs="Times New Roman"/>
          <w:sz w:val="24"/>
          <w:szCs w:val="24"/>
          <w:lang w:eastAsia="fr-FR"/>
        </w:rPr>
        <w:t xml:space="preserve"> Kalam »</w:t>
      </w:r>
      <w:r>
        <w:rPr>
          <w:rFonts w:ascii="Times New Roman" w:eastAsia="Times New Roman" w:hAnsi="Times New Roman" w:cs="Times New Roman"/>
          <w:sz w:val="24"/>
          <w:szCs w:val="24"/>
          <w:lang w:eastAsia="fr-FR"/>
        </w:rPr>
        <w:t>est née.</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Sa créativité et l’originalité formelle de ses dessins le rendent célèbre</w:t>
      </w:r>
      <w:r w:rsidR="002E7EAD">
        <w:rPr>
          <w:rFonts w:ascii="Times New Roman" w:eastAsia="Times New Roman" w:hAnsi="Times New Roman" w:cs="Times New Roman"/>
          <w:sz w:val="24"/>
          <w:szCs w:val="24"/>
          <w:lang w:eastAsia="fr-FR"/>
        </w:rPr>
        <w:t>, en Inde et à l’</w:t>
      </w:r>
      <w:proofErr w:type="spellStart"/>
      <w:r w:rsidR="002E7EAD">
        <w:rPr>
          <w:rFonts w:ascii="Times New Roman" w:eastAsia="Times New Roman" w:hAnsi="Times New Roman" w:cs="Times New Roman"/>
          <w:sz w:val="24"/>
          <w:szCs w:val="24"/>
          <w:lang w:eastAsia="fr-FR"/>
        </w:rPr>
        <w:t>étrangéer</w:t>
      </w:r>
      <w:proofErr w:type="spellEnd"/>
      <w:r w:rsidR="002E7EAD">
        <w:rPr>
          <w:rFonts w:ascii="Times New Roman" w:eastAsia="Times New Roman" w:hAnsi="Times New Roman" w:cs="Times New Roman"/>
          <w:sz w:val="24"/>
          <w:szCs w:val="24"/>
          <w:lang w:eastAsia="fr-FR"/>
        </w:rPr>
        <w:t xml:space="preserve">. </w:t>
      </w:r>
      <w:r w:rsidRPr="00C46217">
        <w:rPr>
          <w:rFonts w:ascii="Times New Roman" w:eastAsia="Times New Roman" w:hAnsi="Times New Roman" w:cs="Times New Roman"/>
          <w:sz w:val="24"/>
          <w:szCs w:val="24"/>
          <w:lang w:eastAsia="fr-FR"/>
        </w:rPr>
        <w:t xml:space="preserve">Il expose au musée tribal </w:t>
      </w:r>
      <w:proofErr w:type="spellStart"/>
      <w:r w:rsidRPr="00C46217">
        <w:rPr>
          <w:rFonts w:ascii="Times New Roman" w:eastAsia="Times New Roman" w:hAnsi="Times New Roman" w:cs="Times New Roman"/>
          <w:sz w:val="24"/>
          <w:szCs w:val="24"/>
          <w:lang w:eastAsia="fr-FR"/>
        </w:rPr>
        <w:t>Bharat</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Mahotsav</w:t>
      </w:r>
      <w:proofErr w:type="spellEnd"/>
      <w:r w:rsidRPr="00C46217">
        <w:rPr>
          <w:rFonts w:ascii="Times New Roman" w:eastAsia="Times New Roman" w:hAnsi="Times New Roman" w:cs="Times New Roman"/>
          <w:sz w:val="24"/>
          <w:szCs w:val="24"/>
          <w:lang w:eastAsia="fr-FR"/>
        </w:rPr>
        <w:t xml:space="preserve"> au Japon en 1988, puis à Londres, à Paris au Centre Pompidou pour Magiciens de la Terre en 1989, en Hollande en 1992 et en Australie en 1993. </w:t>
      </w:r>
      <w:proofErr w:type="spellStart"/>
      <w:r w:rsidRPr="00C46217">
        <w:rPr>
          <w:rFonts w:ascii="Times New Roman" w:eastAsia="Times New Roman" w:hAnsi="Times New Roman" w:cs="Times New Roman"/>
          <w:sz w:val="24"/>
          <w:szCs w:val="24"/>
          <w:lang w:eastAsia="fr-FR"/>
        </w:rPr>
        <w:t>Jangarh</w:t>
      </w:r>
      <w:proofErr w:type="spellEnd"/>
      <w:r w:rsidRPr="00C46217">
        <w:rPr>
          <w:rFonts w:ascii="Times New Roman" w:eastAsia="Times New Roman" w:hAnsi="Times New Roman" w:cs="Times New Roman"/>
          <w:sz w:val="24"/>
          <w:szCs w:val="24"/>
          <w:lang w:eastAsia="fr-FR"/>
        </w:rPr>
        <w:t xml:space="preserve"> se suicide au Japon en 2001, </w:t>
      </w:r>
      <w:r w:rsidR="002E7EAD">
        <w:rPr>
          <w:rFonts w:ascii="Times New Roman" w:eastAsia="Times New Roman" w:hAnsi="Times New Roman" w:cs="Times New Roman"/>
          <w:sz w:val="24"/>
          <w:szCs w:val="24"/>
          <w:lang w:eastAsia="fr-FR"/>
        </w:rPr>
        <w:t xml:space="preserve">dans des conditions restées </w:t>
      </w:r>
      <w:r w:rsidR="0033329D">
        <w:rPr>
          <w:rFonts w:ascii="Times New Roman" w:eastAsia="Times New Roman" w:hAnsi="Times New Roman" w:cs="Times New Roman"/>
          <w:sz w:val="24"/>
          <w:szCs w:val="24"/>
          <w:lang w:eastAsia="fr-FR"/>
        </w:rPr>
        <w:t>encore mystérieuses à ce jour.</w:t>
      </w:r>
    </w:p>
    <w:p w:rsidR="00C46217" w:rsidRPr="00C46217" w:rsidRDefault="00C46217" w:rsidP="00C46217">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C46217">
        <w:rPr>
          <w:rFonts w:ascii="Times New Roman" w:eastAsia="Times New Roman" w:hAnsi="Times New Roman" w:cs="Times New Roman"/>
          <w:b/>
          <w:bCs/>
          <w:sz w:val="24"/>
          <w:szCs w:val="24"/>
          <w:lang w:eastAsia="fr-FR"/>
        </w:rPr>
        <w:t>L'école « </w:t>
      </w:r>
      <w:proofErr w:type="spellStart"/>
      <w:r w:rsidRPr="00C46217">
        <w:rPr>
          <w:rFonts w:ascii="Times New Roman" w:eastAsia="Times New Roman" w:hAnsi="Times New Roman" w:cs="Times New Roman"/>
          <w:b/>
          <w:bCs/>
          <w:sz w:val="24"/>
          <w:szCs w:val="24"/>
          <w:lang w:eastAsia="fr-FR"/>
        </w:rPr>
        <w:t>Jangarh</w:t>
      </w:r>
      <w:proofErr w:type="spellEnd"/>
      <w:r w:rsidRPr="00C46217">
        <w:rPr>
          <w:rFonts w:ascii="Times New Roman" w:eastAsia="Times New Roman" w:hAnsi="Times New Roman" w:cs="Times New Roman"/>
          <w:b/>
          <w:bCs/>
          <w:sz w:val="24"/>
          <w:szCs w:val="24"/>
          <w:lang w:eastAsia="fr-FR"/>
        </w:rPr>
        <w:t xml:space="preserve"> Kalam »</w:t>
      </w:r>
    </w:p>
    <w:p w:rsidR="00C46217" w:rsidRPr="00C46217" w:rsidRDefault="00C46217" w:rsidP="00C46217">
      <w:pPr>
        <w:spacing w:before="100" w:beforeAutospacing="1" w:after="240"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 </w:t>
      </w:r>
      <w:proofErr w:type="spellStart"/>
      <w:r w:rsidRPr="00C46217">
        <w:rPr>
          <w:rFonts w:ascii="Times New Roman" w:eastAsia="Times New Roman" w:hAnsi="Times New Roman" w:cs="Times New Roman"/>
          <w:sz w:val="24"/>
          <w:szCs w:val="24"/>
          <w:lang w:eastAsia="fr-FR"/>
        </w:rPr>
        <w:t>Jangarh</w:t>
      </w:r>
      <w:proofErr w:type="spellEnd"/>
      <w:r w:rsidRPr="00C46217">
        <w:rPr>
          <w:rFonts w:ascii="Times New Roman" w:eastAsia="Times New Roman" w:hAnsi="Times New Roman" w:cs="Times New Roman"/>
          <w:sz w:val="24"/>
          <w:szCs w:val="24"/>
          <w:lang w:eastAsia="fr-FR"/>
        </w:rPr>
        <w:t xml:space="preserve"> Kalam est devenu le mouvement artistique (contemporain) actuel des </w:t>
      </w:r>
      <w:proofErr w:type="spellStart"/>
      <w:r w:rsidRPr="00C46217">
        <w:rPr>
          <w:rFonts w:ascii="Times New Roman" w:eastAsia="Times New Roman" w:hAnsi="Times New Roman" w:cs="Times New Roman"/>
          <w:sz w:val="24"/>
          <w:szCs w:val="24"/>
          <w:lang w:eastAsia="fr-FR"/>
        </w:rPr>
        <w:t>Pardhan</w:t>
      </w:r>
      <w:proofErr w:type="spellEnd"/>
      <w:r w:rsidRPr="00C46217">
        <w:rPr>
          <w:rFonts w:ascii="Times New Roman" w:eastAsia="Times New Roman" w:hAnsi="Times New Roman" w:cs="Times New Roman"/>
          <w:sz w:val="24"/>
          <w:szCs w:val="24"/>
          <w:lang w:eastAsia="fr-FR"/>
        </w:rPr>
        <w:t xml:space="preserve"> Gond. Un mouvement inspiré par l’art de </w:t>
      </w:r>
      <w:proofErr w:type="spellStart"/>
      <w:r w:rsidRPr="00C46217">
        <w:rPr>
          <w:rFonts w:ascii="Times New Roman" w:eastAsia="Times New Roman" w:hAnsi="Times New Roman" w:cs="Times New Roman"/>
          <w:sz w:val="24"/>
          <w:szCs w:val="24"/>
          <w:lang w:eastAsia="fr-FR"/>
        </w:rPr>
        <w:t>Jangarh</w:t>
      </w:r>
      <w:proofErr w:type="spellEnd"/>
      <w:r w:rsidRPr="00C46217">
        <w:rPr>
          <w:rFonts w:ascii="Times New Roman" w:eastAsia="Times New Roman" w:hAnsi="Times New Roman" w:cs="Times New Roman"/>
          <w:sz w:val="24"/>
          <w:szCs w:val="24"/>
          <w:lang w:eastAsia="fr-FR"/>
        </w:rPr>
        <w:t xml:space="preserve"> et par la musique </w:t>
      </w:r>
      <w:proofErr w:type="spellStart"/>
      <w:r w:rsidRPr="00C46217">
        <w:rPr>
          <w:rFonts w:ascii="Times New Roman" w:eastAsia="Times New Roman" w:hAnsi="Times New Roman" w:cs="Times New Roman"/>
          <w:sz w:val="24"/>
          <w:szCs w:val="24"/>
          <w:lang w:eastAsia="fr-FR"/>
        </w:rPr>
        <w:t>Pardhan</w:t>
      </w:r>
      <w:proofErr w:type="spellEnd"/>
      <w:r w:rsidRPr="00C46217">
        <w:rPr>
          <w:rFonts w:ascii="Times New Roman" w:eastAsia="Times New Roman" w:hAnsi="Times New Roman" w:cs="Times New Roman"/>
          <w:sz w:val="24"/>
          <w:szCs w:val="24"/>
          <w:lang w:eastAsia="fr-FR"/>
        </w:rPr>
        <w:t xml:space="preserve">, celle du </w:t>
      </w:r>
      <w:proofErr w:type="spellStart"/>
      <w:r w:rsidRPr="00C46217">
        <w:rPr>
          <w:rFonts w:ascii="Times New Roman" w:eastAsia="Times New Roman" w:hAnsi="Times New Roman" w:cs="Times New Roman"/>
          <w:sz w:val="24"/>
          <w:szCs w:val="24"/>
          <w:lang w:eastAsia="fr-FR"/>
        </w:rPr>
        <w:t>Bana</w:t>
      </w:r>
      <w:proofErr w:type="spellEnd"/>
      <w:r w:rsidRPr="00C46217">
        <w:rPr>
          <w:rFonts w:ascii="Times New Roman" w:eastAsia="Times New Roman" w:hAnsi="Times New Roman" w:cs="Times New Roman"/>
          <w:sz w:val="24"/>
          <w:szCs w:val="24"/>
          <w:lang w:eastAsia="fr-FR"/>
        </w:rPr>
        <w:t xml:space="preserve">, reprise et transformée en couleurs et en dessins. Chacun des artistes du mouvement </w:t>
      </w:r>
      <w:proofErr w:type="spellStart"/>
      <w:r w:rsidRPr="00C46217">
        <w:rPr>
          <w:rFonts w:ascii="Times New Roman" w:eastAsia="Times New Roman" w:hAnsi="Times New Roman" w:cs="Times New Roman"/>
          <w:sz w:val="24"/>
          <w:szCs w:val="24"/>
          <w:lang w:eastAsia="fr-FR"/>
        </w:rPr>
        <w:t>Jangarh</w:t>
      </w:r>
      <w:proofErr w:type="spellEnd"/>
      <w:r w:rsidRPr="00C46217">
        <w:rPr>
          <w:rFonts w:ascii="Times New Roman" w:eastAsia="Times New Roman" w:hAnsi="Times New Roman" w:cs="Times New Roman"/>
          <w:sz w:val="24"/>
          <w:szCs w:val="24"/>
          <w:lang w:eastAsia="fr-FR"/>
        </w:rPr>
        <w:t xml:space="preserve"> </w:t>
      </w:r>
      <w:r w:rsidRPr="00C46217">
        <w:rPr>
          <w:rFonts w:ascii="Times New Roman" w:eastAsia="Times New Roman" w:hAnsi="Times New Roman" w:cs="Times New Roman"/>
          <w:sz w:val="24"/>
          <w:szCs w:val="24"/>
          <w:lang w:eastAsia="fr-FR"/>
        </w:rPr>
        <w:lastRenderedPageBreak/>
        <w:t>Kalam est inspiré par la mythologie éclatante de la tribu et développe également un style propre, symbolisé formellement par une signature pictographique, logotype formé de points et de traits, qui s’inspire souvent des tatouages et des masques rituels. Aujourd’hui grâce à ce mouvement artistique, la mémoire collective et les traditions Gond renaissent. Cet élan sert un mouvement plus global de reconnaissance des formes artistiques tribales en Inde et des populations souvent opprimées ou spoliées.</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 xml:space="preserve">Les </w:t>
      </w:r>
      <w:proofErr w:type="spellStart"/>
      <w:r w:rsidRPr="00C46217">
        <w:rPr>
          <w:rFonts w:ascii="Times New Roman" w:eastAsia="Times New Roman" w:hAnsi="Times New Roman" w:cs="Times New Roman"/>
          <w:b/>
          <w:bCs/>
          <w:sz w:val="27"/>
          <w:lang w:eastAsia="fr-FR"/>
        </w:rPr>
        <w:t>Baiga</w:t>
      </w:r>
      <w:proofErr w:type="spellEnd"/>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hyperlink r:id="rId9" w:history="1">
        <w:proofErr w:type="spellStart"/>
        <w:r w:rsidRPr="00C46217">
          <w:rPr>
            <w:rFonts w:ascii="Times New Roman" w:eastAsia="Times New Roman" w:hAnsi="Times New Roman" w:cs="Times New Roman"/>
            <w:color w:val="0000FF"/>
            <w:sz w:val="24"/>
            <w:szCs w:val="24"/>
            <w:u w:val="single"/>
            <w:lang w:eastAsia="fr-FR"/>
          </w:rPr>
          <w:t>Baiga</w:t>
        </w:r>
        <w:proofErr w:type="spellEnd"/>
      </w:hyperlink>
      <w:r w:rsidRPr="00C46217">
        <w:rPr>
          <w:rFonts w:ascii="Times New Roman" w:eastAsia="Times New Roman" w:hAnsi="Times New Roman" w:cs="Times New Roman"/>
          <w:sz w:val="24"/>
          <w:szCs w:val="24"/>
          <w:lang w:eastAsia="fr-FR"/>
        </w:rPr>
        <w:t xml:space="preserve"> est une tribu </w:t>
      </w:r>
      <w:r w:rsidR="0033329D">
        <w:rPr>
          <w:rFonts w:ascii="Times New Roman" w:eastAsia="Times New Roman" w:hAnsi="Times New Roman" w:cs="Times New Roman"/>
          <w:sz w:val="24"/>
          <w:szCs w:val="24"/>
          <w:lang w:eastAsia="fr-FR"/>
        </w:rPr>
        <w:t xml:space="preserve">qui compte environs </w:t>
      </w:r>
      <w:r w:rsidRPr="00C46217">
        <w:rPr>
          <w:rFonts w:ascii="Times New Roman" w:eastAsia="Times New Roman" w:hAnsi="Times New Roman" w:cs="Times New Roman"/>
          <w:sz w:val="24"/>
          <w:szCs w:val="24"/>
          <w:lang w:eastAsia="fr-FR"/>
        </w:rPr>
        <w:t>390.000 habitants</w:t>
      </w:r>
      <w:r w:rsidR="0033329D">
        <w:rPr>
          <w:rFonts w:ascii="Times New Roman" w:eastAsia="Times New Roman" w:hAnsi="Times New Roman" w:cs="Times New Roman"/>
          <w:sz w:val="24"/>
          <w:szCs w:val="24"/>
          <w:lang w:eastAsia="fr-FR"/>
        </w:rPr>
        <w:t>. Ils vivent</w:t>
      </w:r>
      <w:r w:rsidRPr="00C46217">
        <w:rPr>
          <w:rFonts w:ascii="Times New Roman" w:eastAsia="Times New Roman" w:hAnsi="Times New Roman" w:cs="Times New Roman"/>
          <w:sz w:val="24"/>
          <w:szCs w:val="24"/>
          <w:lang w:eastAsia="fr-FR"/>
        </w:rPr>
        <w:t xml:space="preserve"> dans les états d</w:t>
      </w:r>
      <w:r w:rsidR="0033329D">
        <w:rPr>
          <w:rFonts w:ascii="Times New Roman" w:eastAsia="Times New Roman" w:hAnsi="Times New Roman" w:cs="Times New Roman"/>
          <w:sz w:val="24"/>
          <w:szCs w:val="24"/>
          <w:lang w:eastAsia="fr-FR"/>
        </w:rPr>
        <w:t>u</w:t>
      </w:r>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Madhya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 xml:space="preserve"> – </w:t>
      </w:r>
      <w:proofErr w:type="spellStart"/>
      <w:r w:rsidRPr="00C46217">
        <w:rPr>
          <w:rFonts w:ascii="Times New Roman" w:eastAsia="Times New Roman" w:hAnsi="Times New Roman" w:cs="Times New Roman"/>
          <w:sz w:val="24"/>
          <w:szCs w:val="24"/>
          <w:lang w:eastAsia="fr-FR"/>
        </w:rPr>
        <w:t>Mandla</w:t>
      </w:r>
      <w:proofErr w:type="spellEnd"/>
      <w:r w:rsidRPr="00C46217">
        <w:rPr>
          <w:rFonts w:ascii="Times New Roman" w:eastAsia="Times New Roman" w:hAnsi="Times New Roman" w:cs="Times New Roman"/>
          <w:sz w:val="24"/>
          <w:szCs w:val="24"/>
          <w:lang w:eastAsia="fr-FR"/>
        </w:rPr>
        <w:t xml:space="preserve"> et </w:t>
      </w:r>
      <w:proofErr w:type="spellStart"/>
      <w:r w:rsidRPr="00C46217">
        <w:rPr>
          <w:rFonts w:ascii="Times New Roman" w:eastAsia="Times New Roman" w:hAnsi="Times New Roman" w:cs="Times New Roman"/>
          <w:sz w:val="24"/>
          <w:szCs w:val="24"/>
          <w:lang w:eastAsia="fr-FR"/>
        </w:rPr>
        <w:t>Balaghat</w:t>
      </w:r>
      <w:proofErr w:type="spellEnd"/>
      <w:r w:rsidRPr="00C46217">
        <w:rPr>
          <w:rFonts w:ascii="Times New Roman" w:eastAsia="Times New Roman" w:hAnsi="Times New Roman" w:cs="Times New Roman"/>
          <w:sz w:val="24"/>
          <w:szCs w:val="24"/>
          <w:lang w:eastAsia="fr-FR"/>
        </w:rPr>
        <w:t xml:space="preserve"> district (250.000), </w:t>
      </w:r>
      <w:r w:rsidR="0033329D">
        <w:rPr>
          <w:rFonts w:ascii="Times New Roman" w:eastAsia="Times New Roman" w:hAnsi="Times New Roman" w:cs="Times New Roman"/>
          <w:sz w:val="24"/>
          <w:szCs w:val="24"/>
          <w:lang w:eastAsia="fr-FR"/>
        </w:rPr>
        <w:t>de l’</w:t>
      </w:r>
      <w:proofErr w:type="spellStart"/>
      <w:r w:rsidRPr="00C46217">
        <w:rPr>
          <w:rFonts w:ascii="Times New Roman" w:eastAsia="Times New Roman" w:hAnsi="Times New Roman" w:cs="Times New Roman"/>
          <w:sz w:val="24"/>
          <w:szCs w:val="24"/>
          <w:lang w:eastAsia="fr-FR"/>
        </w:rPr>
        <w:t>Uttar</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 xml:space="preserve">, </w:t>
      </w:r>
      <w:r w:rsidR="0033329D">
        <w:rPr>
          <w:rFonts w:ascii="Times New Roman" w:eastAsia="Times New Roman" w:hAnsi="Times New Roman" w:cs="Times New Roman"/>
          <w:sz w:val="24"/>
          <w:szCs w:val="24"/>
          <w:lang w:eastAsia="fr-FR"/>
        </w:rPr>
        <w:t xml:space="preserve">du </w:t>
      </w:r>
      <w:r w:rsidRPr="00C46217">
        <w:rPr>
          <w:rFonts w:ascii="Times New Roman" w:eastAsia="Times New Roman" w:hAnsi="Times New Roman" w:cs="Times New Roman"/>
          <w:sz w:val="24"/>
          <w:szCs w:val="24"/>
          <w:lang w:eastAsia="fr-FR"/>
        </w:rPr>
        <w:t xml:space="preserve">Chhattisgarh et </w:t>
      </w:r>
      <w:r w:rsidR="0033329D">
        <w:rPr>
          <w:rFonts w:ascii="Times New Roman" w:eastAsia="Times New Roman" w:hAnsi="Times New Roman" w:cs="Times New Roman"/>
          <w:sz w:val="24"/>
          <w:szCs w:val="24"/>
          <w:lang w:eastAsia="fr-FR"/>
        </w:rPr>
        <w:t xml:space="preserve">du </w:t>
      </w:r>
      <w:r w:rsidRPr="00C46217">
        <w:rPr>
          <w:rFonts w:ascii="Times New Roman" w:eastAsia="Times New Roman" w:hAnsi="Times New Roman" w:cs="Times New Roman"/>
          <w:sz w:val="24"/>
          <w:szCs w:val="24"/>
          <w:lang w:eastAsia="fr-FR"/>
        </w:rPr>
        <w:t>Jharkhand.</w:t>
      </w:r>
    </w:p>
    <w:p w:rsidR="00C46217" w:rsidRPr="00C46217" w:rsidRDefault="00C46217" w:rsidP="00C46217">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C46217">
        <w:rPr>
          <w:rFonts w:ascii="Times New Roman" w:eastAsia="Times New Roman" w:hAnsi="Times New Roman" w:cs="Times New Roman"/>
          <w:b/>
          <w:bCs/>
          <w:sz w:val="24"/>
          <w:szCs w:val="24"/>
          <w:lang w:eastAsia="fr-FR"/>
        </w:rPr>
        <w:t xml:space="preserve">Le tatouage par les </w:t>
      </w:r>
      <w:proofErr w:type="spellStart"/>
      <w:r w:rsidRPr="00C46217">
        <w:rPr>
          <w:rFonts w:ascii="Times New Roman" w:eastAsia="Times New Roman" w:hAnsi="Times New Roman" w:cs="Times New Roman"/>
          <w:b/>
          <w:bCs/>
          <w:sz w:val="24"/>
          <w:szCs w:val="24"/>
          <w:lang w:eastAsia="fr-FR"/>
        </w:rPr>
        <w:t>Badna</w:t>
      </w:r>
      <w:proofErr w:type="spellEnd"/>
      <w:r w:rsidRPr="00C46217">
        <w:rPr>
          <w:rFonts w:ascii="Times New Roman" w:eastAsia="Times New Roman" w:hAnsi="Times New Roman" w:cs="Times New Roman"/>
          <w:b/>
          <w:bCs/>
          <w:sz w:val="24"/>
          <w:szCs w:val="24"/>
          <w:lang w:eastAsia="fr-FR"/>
        </w:rPr>
        <w:t xml:space="preserve"> Gond</w:t>
      </w:r>
    </w:p>
    <w:p w:rsidR="00C46217" w:rsidRPr="00C46217" w:rsidRDefault="00C46217" w:rsidP="00C46217">
      <w:pPr>
        <w:spacing w:before="100" w:beforeAutospacing="1" w:after="240"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proofErr w:type="spellStart"/>
      <w:r w:rsidRPr="00C46217">
        <w:rPr>
          <w:rFonts w:ascii="Times New Roman" w:eastAsia="Times New Roman" w:hAnsi="Times New Roman" w:cs="Times New Roman"/>
          <w:sz w:val="24"/>
          <w:szCs w:val="24"/>
          <w:lang w:eastAsia="fr-FR"/>
        </w:rPr>
        <w:t>Baiga</w:t>
      </w:r>
      <w:proofErr w:type="spellEnd"/>
      <w:r w:rsidRPr="00C46217">
        <w:rPr>
          <w:rFonts w:ascii="Times New Roman" w:eastAsia="Times New Roman" w:hAnsi="Times New Roman" w:cs="Times New Roman"/>
          <w:sz w:val="24"/>
          <w:szCs w:val="24"/>
          <w:lang w:eastAsia="fr-FR"/>
        </w:rPr>
        <w:t xml:space="preserve"> accordent aux tatouages une place centrale dans leur mode de vie : Le tatouage est la seule chose qui subsiste après la mort. C’est la seule tribu où le corps des femmes est entièrement tatoué. C</w:t>
      </w:r>
      <w:r w:rsidR="0033329D">
        <w:rPr>
          <w:rFonts w:ascii="Times New Roman" w:eastAsia="Times New Roman" w:hAnsi="Times New Roman" w:cs="Times New Roman"/>
          <w:sz w:val="24"/>
          <w:szCs w:val="24"/>
          <w:lang w:eastAsia="fr-FR"/>
        </w:rPr>
        <w:t>et</w:t>
      </w:r>
      <w:r w:rsidRPr="00C46217">
        <w:rPr>
          <w:rFonts w:ascii="Times New Roman" w:eastAsia="Times New Roman" w:hAnsi="Times New Roman" w:cs="Times New Roman"/>
          <w:sz w:val="24"/>
          <w:szCs w:val="24"/>
          <w:lang w:eastAsia="fr-FR"/>
        </w:rPr>
        <w:t xml:space="preserve"> art tribal est désormais couché sur le papier. Il étonne et nous renvoie à des âges ancestraux où le corps et les esprits étaient liés. Les femmes </w:t>
      </w:r>
      <w:proofErr w:type="spellStart"/>
      <w:r w:rsidRPr="00C46217">
        <w:rPr>
          <w:rFonts w:ascii="Times New Roman" w:eastAsia="Times New Roman" w:hAnsi="Times New Roman" w:cs="Times New Roman"/>
          <w:sz w:val="24"/>
          <w:szCs w:val="24"/>
          <w:lang w:eastAsia="fr-FR"/>
        </w:rPr>
        <w:t>Baiga</w:t>
      </w:r>
      <w:proofErr w:type="spellEnd"/>
      <w:r w:rsidRPr="00C46217">
        <w:rPr>
          <w:rFonts w:ascii="Times New Roman" w:eastAsia="Times New Roman" w:hAnsi="Times New Roman" w:cs="Times New Roman"/>
          <w:sz w:val="24"/>
          <w:szCs w:val="24"/>
          <w:lang w:eastAsia="fr-FR"/>
        </w:rPr>
        <w:t xml:space="preserve"> ont aussi tatouée leur visage (le « </w:t>
      </w:r>
      <w:proofErr w:type="spellStart"/>
      <w:r w:rsidRPr="00C46217">
        <w:rPr>
          <w:rFonts w:ascii="Times New Roman" w:eastAsia="Times New Roman" w:hAnsi="Times New Roman" w:cs="Times New Roman"/>
          <w:sz w:val="24"/>
          <w:szCs w:val="24"/>
          <w:lang w:eastAsia="fr-FR"/>
        </w:rPr>
        <w:t>gudna</w:t>
      </w:r>
      <w:proofErr w:type="spellEnd"/>
      <w:r w:rsidRPr="00C46217">
        <w:rPr>
          <w:rFonts w:ascii="Times New Roman" w:eastAsia="Times New Roman" w:hAnsi="Times New Roman" w:cs="Times New Roman"/>
          <w:sz w:val="24"/>
          <w:szCs w:val="24"/>
          <w:lang w:eastAsia="fr-FR"/>
        </w:rPr>
        <w:t xml:space="preserve"> »). Ces tatouages on une relation avec leur religion, leurs dieux et déesses, mais les tatouages est aussi considéré comme des bijoux peints, trop </w:t>
      </w:r>
      <w:proofErr w:type="spellStart"/>
      <w:r w:rsidRPr="00C46217">
        <w:rPr>
          <w:rFonts w:ascii="Times New Roman" w:eastAsia="Times New Roman" w:hAnsi="Times New Roman" w:cs="Times New Roman"/>
          <w:sz w:val="24"/>
          <w:szCs w:val="24"/>
          <w:lang w:eastAsia="fr-FR"/>
        </w:rPr>
        <w:t>chèrs</w:t>
      </w:r>
      <w:proofErr w:type="spellEnd"/>
      <w:r w:rsidRPr="00C46217">
        <w:rPr>
          <w:rFonts w:ascii="Times New Roman" w:eastAsia="Times New Roman" w:hAnsi="Times New Roman" w:cs="Times New Roman"/>
          <w:sz w:val="24"/>
          <w:szCs w:val="24"/>
          <w:lang w:eastAsia="fr-FR"/>
        </w:rPr>
        <w:t xml:space="preserve"> </w:t>
      </w:r>
      <w:r w:rsidR="0033329D">
        <w:rPr>
          <w:rFonts w:ascii="Times New Roman" w:eastAsia="Times New Roman" w:hAnsi="Times New Roman" w:cs="Times New Roman"/>
          <w:sz w:val="24"/>
          <w:szCs w:val="24"/>
          <w:lang w:eastAsia="fr-FR"/>
        </w:rPr>
        <w:t xml:space="preserve">à acquérir </w:t>
      </w:r>
      <w:r w:rsidRPr="00C46217">
        <w:rPr>
          <w:rFonts w:ascii="Times New Roman" w:eastAsia="Times New Roman" w:hAnsi="Times New Roman" w:cs="Times New Roman"/>
          <w:sz w:val="24"/>
          <w:szCs w:val="24"/>
          <w:lang w:eastAsia="fr-FR"/>
        </w:rPr>
        <w:t xml:space="preserve">pour les </w:t>
      </w:r>
      <w:proofErr w:type="spellStart"/>
      <w:r w:rsidRPr="00C46217">
        <w:rPr>
          <w:rFonts w:ascii="Times New Roman" w:eastAsia="Times New Roman" w:hAnsi="Times New Roman" w:cs="Times New Roman"/>
          <w:sz w:val="24"/>
          <w:szCs w:val="24"/>
          <w:lang w:eastAsia="fr-FR"/>
        </w:rPr>
        <w:t>Baiga</w:t>
      </w:r>
      <w:r w:rsidR="0033329D">
        <w:rPr>
          <w:rFonts w:ascii="Times New Roman" w:eastAsia="Times New Roman" w:hAnsi="Times New Roman" w:cs="Times New Roman"/>
          <w:sz w:val="24"/>
          <w:szCs w:val="24"/>
          <w:lang w:eastAsia="fr-FR"/>
        </w:rPr>
        <w:t>.</w:t>
      </w:r>
      <w:r w:rsidRPr="00C46217">
        <w:rPr>
          <w:rFonts w:ascii="Times New Roman" w:eastAsia="Times New Roman" w:hAnsi="Times New Roman" w:cs="Times New Roman"/>
          <w:sz w:val="24"/>
          <w:szCs w:val="24"/>
          <w:lang w:eastAsia="fr-FR"/>
        </w:rPr>
        <w:t>Leurs</w:t>
      </w:r>
      <w:proofErr w:type="spellEnd"/>
      <w:r w:rsidRPr="00C46217">
        <w:rPr>
          <w:rFonts w:ascii="Times New Roman" w:eastAsia="Times New Roman" w:hAnsi="Times New Roman" w:cs="Times New Roman"/>
          <w:sz w:val="24"/>
          <w:szCs w:val="24"/>
          <w:lang w:eastAsia="fr-FR"/>
        </w:rPr>
        <w:t xml:space="preserve"> tatouages ont une forme ovale avec des nombreux petits points sur le front, mais aussi sur d’autres part</w:t>
      </w:r>
      <w:r w:rsidR="0033329D">
        <w:rPr>
          <w:rFonts w:ascii="Times New Roman" w:eastAsia="Times New Roman" w:hAnsi="Times New Roman" w:cs="Times New Roman"/>
          <w:sz w:val="24"/>
          <w:szCs w:val="24"/>
          <w:lang w:eastAsia="fr-FR"/>
        </w:rPr>
        <w:t>ie</w:t>
      </w:r>
      <w:r w:rsidRPr="00C46217">
        <w:rPr>
          <w:rFonts w:ascii="Times New Roman" w:eastAsia="Times New Roman" w:hAnsi="Times New Roman" w:cs="Times New Roman"/>
          <w:sz w:val="24"/>
          <w:szCs w:val="24"/>
          <w:lang w:eastAsia="fr-FR"/>
        </w:rPr>
        <w:t xml:space="preserve">s du corps. Le tatouage est souvent réalisé chez les </w:t>
      </w:r>
      <w:proofErr w:type="spellStart"/>
      <w:r w:rsidRPr="00C46217">
        <w:rPr>
          <w:rFonts w:ascii="Times New Roman" w:eastAsia="Times New Roman" w:hAnsi="Times New Roman" w:cs="Times New Roman"/>
          <w:sz w:val="24"/>
          <w:szCs w:val="24"/>
          <w:lang w:eastAsia="fr-FR"/>
        </w:rPr>
        <w:t>Baiga</w:t>
      </w:r>
      <w:proofErr w:type="spellEnd"/>
      <w:r w:rsidRPr="00C46217">
        <w:rPr>
          <w:rFonts w:ascii="Times New Roman" w:eastAsia="Times New Roman" w:hAnsi="Times New Roman" w:cs="Times New Roman"/>
          <w:sz w:val="24"/>
          <w:szCs w:val="24"/>
          <w:lang w:eastAsia="fr-FR"/>
        </w:rPr>
        <w:t xml:space="preserve"> par les femmes Gond des sous</w:t>
      </w:r>
      <w:r w:rsidR="0033329D">
        <w:rPr>
          <w:rFonts w:ascii="Times New Roman" w:eastAsia="Times New Roman" w:hAnsi="Times New Roman" w:cs="Times New Roman"/>
          <w:sz w:val="24"/>
          <w:szCs w:val="24"/>
          <w:lang w:eastAsia="fr-FR"/>
        </w:rPr>
        <w:t>-</w:t>
      </w:r>
      <w:r w:rsidRPr="00C46217">
        <w:rPr>
          <w:rFonts w:ascii="Times New Roman" w:eastAsia="Times New Roman" w:hAnsi="Times New Roman" w:cs="Times New Roman"/>
          <w:sz w:val="24"/>
          <w:szCs w:val="24"/>
          <w:lang w:eastAsia="fr-FR"/>
        </w:rPr>
        <w:t xml:space="preserve">tributs </w:t>
      </w:r>
      <w:proofErr w:type="spellStart"/>
      <w:r w:rsidRPr="00C46217">
        <w:rPr>
          <w:rFonts w:ascii="Times New Roman" w:eastAsia="Times New Roman" w:hAnsi="Times New Roman" w:cs="Times New Roman"/>
          <w:sz w:val="24"/>
          <w:szCs w:val="24"/>
          <w:lang w:eastAsia="fr-FR"/>
        </w:rPr>
        <w:t>Badna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Badnin</w:t>
      </w:r>
      <w:proofErr w:type="spellEnd"/>
      <w:r w:rsidRPr="00C46217">
        <w:rPr>
          <w:rFonts w:ascii="Times New Roman" w:eastAsia="Times New Roman" w:hAnsi="Times New Roman" w:cs="Times New Roman"/>
          <w:sz w:val="24"/>
          <w:szCs w:val="24"/>
          <w:lang w:eastAsia="fr-FR"/>
        </w:rPr>
        <w:t xml:space="preserve">) et </w:t>
      </w:r>
      <w:proofErr w:type="spellStart"/>
      <w:r w:rsidRPr="00C46217">
        <w:rPr>
          <w:rFonts w:ascii="Times New Roman" w:eastAsia="Times New Roman" w:hAnsi="Times New Roman" w:cs="Times New Roman"/>
          <w:sz w:val="24"/>
          <w:szCs w:val="24"/>
          <w:lang w:eastAsia="fr-FR"/>
        </w:rPr>
        <w:t>Ojha</w:t>
      </w:r>
      <w:proofErr w:type="spellEnd"/>
      <w:r w:rsidRPr="00C46217">
        <w:rPr>
          <w:rFonts w:ascii="Times New Roman" w:eastAsia="Times New Roman" w:hAnsi="Times New Roman" w:cs="Times New Roman"/>
          <w:sz w:val="24"/>
          <w:szCs w:val="24"/>
          <w:lang w:eastAsia="fr-FR"/>
        </w:rPr>
        <w:t>, qui vi</w:t>
      </w:r>
      <w:r w:rsidR="0033329D">
        <w:rPr>
          <w:rFonts w:ascii="Times New Roman" w:eastAsia="Times New Roman" w:hAnsi="Times New Roman" w:cs="Times New Roman"/>
          <w:sz w:val="24"/>
          <w:szCs w:val="24"/>
          <w:lang w:eastAsia="fr-FR"/>
        </w:rPr>
        <w:t>vent</w:t>
      </w:r>
      <w:r w:rsidRPr="00C46217">
        <w:rPr>
          <w:rFonts w:ascii="Times New Roman" w:eastAsia="Times New Roman" w:hAnsi="Times New Roman" w:cs="Times New Roman"/>
          <w:sz w:val="24"/>
          <w:szCs w:val="24"/>
          <w:lang w:eastAsia="fr-FR"/>
        </w:rPr>
        <w:t xml:space="preserve"> dans les mêmes régions que les </w:t>
      </w:r>
      <w:proofErr w:type="spellStart"/>
      <w:r w:rsidRPr="00C46217">
        <w:rPr>
          <w:rFonts w:ascii="Times New Roman" w:eastAsia="Times New Roman" w:hAnsi="Times New Roman" w:cs="Times New Roman"/>
          <w:sz w:val="24"/>
          <w:szCs w:val="24"/>
          <w:lang w:eastAsia="fr-FR"/>
        </w:rPr>
        <w:t>Baiga</w:t>
      </w:r>
      <w:proofErr w:type="spellEnd"/>
      <w:r w:rsidR="0033329D">
        <w:rPr>
          <w:rFonts w:ascii="Times New Roman" w:eastAsia="Times New Roman" w:hAnsi="Times New Roman" w:cs="Times New Roman"/>
          <w:sz w:val="24"/>
          <w:szCs w:val="24"/>
          <w:lang w:eastAsia="fr-FR"/>
        </w:rPr>
        <w:t>, tr</w:t>
      </w:r>
      <w:r w:rsidRPr="00C46217">
        <w:rPr>
          <w:rFonts w:ascii="Times New Roman" w:eastAsia="Times New Roman" w:hAnsi="Times New Roman" w:cs="Times New Roman"/>
          <w:sz w:val="24"/>
          <w:szCs w:val="24"/>
          <w:lang w:eastAsia="fr-FR"/>
        </w:rPr>
        <w:t>ois à quatre mois après la mousson</w:t>
      </w:r>
      <w:r w:rsidR="0033329D">
        <w:rPr>
          <w:rFonts w:ascii="Times New Roman" w:eastAsia="Times New Roman" w:hAnsi="Times New Roman" w:cs="Times New Roman"/>
          <w:sz w:val="24"/>
          <w:szCs w:val="24"/>
          <w:lang w:eastAsia="fr-FR"/>
        </w:rPr>
        <w:t xml:space="preserve">. Elles </w:t>
      </w:r>
      <w:r w:rsidRPr="00C46217">
        <w:rPr>
          <w:rFonts w:ascii="Times New Roman" w:eastAsia="Times New Roman" w:hAnsi="Times New Roman" w:cs="Times New Roman"/>
          <w:sz w:val="24"/>
          <w:szCs w:val="24"/>
          <w:lang w:eastAsia="fr-FR"/>
        </w:rPr>
        <w:t xml:space="preserve">se déplacent dans les villages des </w:t>
      </w:r>
      <w:proofErr w:type="spellStart"/>
      <w:r w:rsidRPr="00C46217">
        <w:rPr>
          <w:rFonts w:ascii="Times New Roman" w:eastAsia="Times New Roman" w:hAnsi="Times New Roman" w:cs="Times New Roman"/>
          <w:sz w:val="24"/>
          <w:szCs w:val="24"/>
          <w:lang w:eastAsia="fr-FR"/>
        </w:rPr>
        <w:t>Baiga</w:t>
      </w:r>
      <w:proofErr w:type="spellEnd"/>
      <w:r w:rsidRPr="00C46217">
        <w:rPr>
          <w:rFonts w:ascii="Times New Roman" w:eastAsia="Times New Roman" w:hAnsi="Times New Roman" w:cs="Times New Roman"/>
          <w:sz w:val="24"/>
          <w:szCs w:val="24"/>
          <w:lang w:eastAsia="fr-FR"/>
        </w:rPr>
        <w:t xml:space="preserve"> pour faire des tatouages sur les bras, </w:t>
      </w:r>
      <w:r w:rsidR="0033329D">
        <w:rPr>
          <w:rFonts w:ascii="Times New Roman" w:eastAsia="Times New Roman" w:hAnsi="Times New Roman" w:cs="Times New Roman"/>
          <w:sz w:val="24"/>
          <w:szCs w:val="24"/>
          <w:lang w:eastAsia="fr-FR"/>
        </w:rPr>
        <w:t xml:space="preserve">les </w:t>
      </w:r>
      <w:r w:rsidRPr="00C46217">
        <w:rPr>
          <w:rFonts w:ascii="Times New Roman" w:eastAsia="Times New Roman" w:hAnsi="Times New Roman" w:cs="Times New Roman"/>
          <w:sz w:val="24"/>
          <w:szCs w:val="24"/>
          <w:lang w:eastAsia="fr-FR"/>
        </w:rPr>
        <w:t xml:space="preserve">jambes et </w:t>
      </w:r>
      <w:r w:rsidR="0033329D">
        <w:rPr>
          <w:rFonts w:ascii="Times New Roman" w:eastAsia="Times New Roman" w:hAnsi="Times New Roman" w:cs="Times New Roman"/>
          <w:sz w:val="24"/>
          <w:szCs w:val="24"/>
          <w:lang w:eastAsia="fr-FR"/>
        </w:rPr>
        <w:t xml:space="preserve">le </w:t>
      </w:r>
      <w:r w:rsidRPr="00C46217">
        <w:rPr>
          <w:rFonts w:ascii="Times New Roman" w:eastAsia="Times New Roman" w:hAnsi="Times New Roman" w:cs="Times New Roman"/>
          <w:sz w:val="24"/>
          <w:szCs w:val="24"/>
          <w:lang w:eastAsia="fr-FR"/>
        </w:rPr>
        <w:t xml:space="preserve">corps des femmes </w:t>
      </w:r>
      <w:proofErr w:type="spellStart"/>
      <w:r w:rsidRPr="00C46217">
        <w:rPr>
          <w:rFonts w:ascii="Times New Roman" w:eastAsia="Times New Roman" w:hAnsi="Times New Roman" w:cs="Times New Roman"/>
          <w:sz w:val="24"/>
          <w:szCs w:val="24"/>
          <w:lang w:eastAsia="fr-FR"/>
        </w:rPr>
        <w:t>Baiga</w:t>
      </w:r>
      <w:proofErr w:type="spellEnd"/>
      <w:r w:rsidRPr="00C46217">
        <w:rPr>
          <w:rFonts w:ascii="Times New Roman" w:eastAsia="Times New Roman" w:hAnsi="Times New Roman" w:cs="Times New Roman"/>
          <w:sz w:val="24"/>
          <w:szCs w:val="24"/>
          <w:lang w:eastAsia="fr-FR"/>
        </w:rPr>
        <w:t xml:space="preserve">. Les jeunes filles </w:t>
      </w:r>
      <w:proofErr w:type="spellStart"/>
      <w:r w:rsidRPr="00C46217">
        <w:rPr>
          <w:rFonts w:ascii="Times New Roman" w:eastAsia="Times New Roman" w:hAnsi="Times New Roman" w:cs="Times New Roman"/>
          <w:sz w:val="24"/>
          <w:szCs w:val="24"/>
          <w:lang w:eastAsia="fr-FR"/>
        </w:rPr>
        <w:t>Baiga</w:t>
      </w:r>
      <w:proofErr w:type="spellEnd"/>
      <w:r w:rsidRPr="00C46217">
        <w:rPr>
          <w:rFonts w:ascii="Times New Roman" w:eastAsia="Times New Roman" w:hAnsi="Times New Roman" w:cs="Times New Roman"/>
          <w:sz w:val="24"/>
          <w:szCs w:val="24"/>
          <w:lang w:eastAsia="fr-FR"/>
        </w:rPr>
        <w:t xml:space="preserve"> commence</w:t>
      </w:r>
      <w:r w:rsidR="0033329D">
        <w:rPr>
          <w:rFonts w:ascii="Times New Roman" w:eastAsia="Times New Roman" w:hAnsi="Times New Roman" w:cs="Times New Roman"/>
          <w:sz w:val="24"/>
          <w:szCs w:val="24"/>
          <w:lang w:eastAsia="fr-FR"/>
        </w:rPr>
        <w:t>nt</w:t>
      </w:r>
      <w:r w:rsidRPr="00C46217">
        <w:rPr>
          <w:rFonts w:ascii="Times New Roman" w:eastAsia="Times New Roman" w:hAnsi="Times New Roman" w:cs="Times New Roman"/>
          <w:sz w:val="24"/>
          <w:szCs w:val="24"/>
          <w:lang w:eastAsia="fr-FR"/>
        </w:rPr>
        <w:t xml:space="preserve"> à être tatouée</w:t>
      </w:r>
      <w:r w:rsidR="0033329D">
        <w:rPr>
          <w:rFonts w:ascii="Times New Roman" w:eastAsia="Times New Roman" w:hAnsi="Times New Roman" w:cs="Times New Roman"/>
          <w:sz w:val="24"/>
          <w:szCs w:val="24"/>
          <w:lang w:eastAsia="fr-FR"/>
        </w:rPr>
        <w:t>s</w:t>
      </w:r>
      <w:r w:rsidRPr="00C46217">
        <w:rPr>
          <w:rFonts w:ascii="Times New Roman" w:eastAsia="Times New Roman" w:hAnsi="Times New Roman" w:cs="Times New Roman"/>
          <w:sz w:val="24"/>
          <w:szCs w:val="24"/>
          <w:lang w:eastAsia="fr-FR"/>
        </w:rPr>
        <w:t xml:space="preserve">, pour la première fois à l’âge de </w:t>
      </w:r>
      <w:r w:rsidR="0033329D">
        <w:rPr>
          <w:rFonts w:ascii="Times New Roman" w:eastAsia="Times New Roman" w:hAnsi="Times New Roman" w:cs="Times New Roman"/>
          <w:sz w:val="24"/>
          <w:szCs w:val="24"/>
          <w:lang w:eastAsia="fr-FR"/>
        </w:rPr>
        <w:t>sept</w:t>
      </w:r>
      <w:r w:rsidRPr="00C46217">
        <w:rPr>
          <w:rFonts w:ascii="Times New Roman" w:eastAsia="Times New Roman" w:hAnsi="Times New Roman" w:cs="Times New Roman"/>
          <w:sz w:val="24"/>
          <w:szCs w:val="24"/>
          <w:lang w:eastAsia="fr-FR"/>
        </w:rPr>
        <w:t xml:space="preserve"> ans</w:t>
      </w:r>
      <w:r w:rsidR="0033329D">
        <w:rPr>
          <w:rFonts w:ascii="Times New Roman" w:eastAsia="Times New Roman" w:hAnsi="Times New Roman" w:cs="Times New Roman"/>
          <w:sz w:val="24"/>
          <w:szCs w:val="24"/>
          <w:lang w:eastAsia="fr-FR"/>
        </w:rPr>
        <w:t xml:space="preserve"> ; </w:t>
      </w:r>
      <w:r w:rsidRPr="00C46217">
        <w:rPr>
          <w:rFonts w:ascii="Times New Roman" w:eastAsia="Times New Roman" w:hAnsi="Times New Roman" w:cs="Times New Roman"/>
          <w:sz w:val="24"/>
          <w:szCs w:val="24"/>
          <w:lang w:eastAsia="fr-FR"/>
        </w:rPr>
        <w:t xml:space="preserve">la deuxième partie de leur corps est tatouée </w:t>
      </w:r>
      <w:r w:rsidR="0033329D">
        <w:rPr>
          <w:rFonts w:ascii="Times New Roman" w:eastAsia="Times New Roman" w:hAnsi="Times New Roman" w:cs="Times New Roman"/>
          <w:sz w:val="24"/>
          <w:szCs w:val="24"/>
          <w:lang w:eastAsia="fr-FR"/>
        </w:rPr>
        <w:t xml:space="preserve">à </w:t>
      </w:r>
      <w:r w:rsidRPr="00C46217">
        <w:rPr>
          <w:rFonts w:ascii="Times New Roman" w:eastAsia="Times New Roman" w:hAnsi="Times New Roman" w:cs="Times New Roman"/>
          <w:sz w:val="24"/>
          <w:szCs w:val="24"/>
          <w:lang w:eastAsia="fr-FR"/>
        </w:rPr>
        <w:t>la puberté.</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 xml:space="preserve">Les Hill </w:t>
      </w:r>
      <w:proofErr w:type="spellStart"/>
      <w:r w:rsidRPr="00C46217">
        <w:rPr>
          <w:rFonts w:ascii="Times New Roman" w:eastAsia="Times New Roman" w:hAnsi="Times New Roman" w:cs="Times New Roman"/>
          <w:b/>
          <w:bCs/>
          <w:sz w:val="27"/>
          <w:lang w:eastAsia="fr-FR"/>
        </w:rPr>
        <w:t>Korwa</w:t>
      </w:r>
      <w:proofErr w:type="spellEnd"/>
    </w:p>
    <w:p w:rsidR="00252DF9" w:rsidRDefault="0033329D" w:rsidP="00C4621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tribu </w:t>
      </w:r>
      <w:r w:rsidR="00C46217" w:rsidRPr="00C46217">
        <w:rPr>
          <w:rFonts w:ascii="Times New Roman" w:eastAsia="Times New Roman" w:hAnsi="Times New Roman" w:cs="Times New Roman"/>
          <w:sz w:val="24"/>
          <w:szCs w:val="24"/>
          <w:lang w:eastAsia="fr-FR"/>
        </w:rPr>
        <w:t xml:space="preserve">Hill </w:t>
      </w:r>
      <w:proofErr w:type="spellStart"/>
      <w:r w:rsidR="00C46217" w:rsidRPr="00C46217">
        <w:rPr>
          <w:rFonts w:ascii="Times New Roman" w:eastAsia="Times New Roman" w:hAnsi="Times New Roman" w:cs="Times New Roman"/>
          <w:sz w:val="24"/>
          <w:szCs w:val="24"/>
          <w:lang w:eastAsia="fr-FR"/>
        </w:rPr>
        <w:t>Korwa</w:t>
      </w:r>
      <w:proofErr w:type="spellEnd"/>
      <w:r w:rsidR="00C46217" w:rsidRPr="00C462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vit au </w:t>
      </w:r>
      <w:proofErr w:type="spellStart"/>
      <w:r w:rsidR="00C46217" w:rsidRPr="00C46217">
        <w:rPr>
          <w:rFonts w:ascii="Times New Roman" w:eastAsia="Times New Roman" w:hAnsi="Times New Roman" w:cs="Times New Roman"/>
          <w:sz w:val="24"/>
          <w:szCs w:val="24"/>
          <w:lang w:eastAsia="fr-FR"/>
        </w:rPr>
        <w:t>Chattisgarh</w:t>
      </w:r>
      <w:proofErr w:type="spellEnd"/>
      <w:r w:rsidR="00C46217" w:rsidRPr="00C46217">
        <w:rPr>
          <w:rFonts w:ascii="Times New Roman" w:eastAsia="Times New Roman" w:hAnsi="Times New Roman" w:cs="Times New Roman"/>
          <w:sz w:val="24"/>
          <w:szCs w:val="24"/>
          <w:lang w:eastAsia="fr-FR"/>
        </w:rPr>
        <w:t xml:space="preserve"> dans le</w:t>
      </w:r>
      <w:r>
        <w:rPr>
          <w:rFonts w:ascii="Times New Roman" w:eastAsia="Times New Roman" w:hAnsi="Times New Roman" w:cs="Times New Roman"/>
          <w:sz w:val="24"/>
          <w:szCs w:val="24"/>
          <w:lang w:eastAsia="fr-FR"/>
        </w:rPr>
        <w:t xml:space="preserve"> district du </w:t>
      </w:r>
      <w:proofErr w:type="spellStart"/>
      <w:r w:rsidR="00C46217" w:rsidRPr="00C46217">
        <w:rPr>
          <w:rFonts w:ascii="Times New Roman" w:eastAsia="Times New Roman" w:hAnsi="Times New Roman" w:cs="Times New Roman"/>
          <w:sz w:val="24"/>
          <w:szCs w:val="24"/>
          <w:lang w:eastAsia="fr-FR"/>
        </w:rPr>
        <w:t>Jashpur</w:t>
      </w:r>
      <w:proofErr w:type="spellEnd"/>
      <w:r>
        <w:rPr>
          <w:rFonts w:ascii="Times New Roman" w:eastAsia="Times New Roman" w:hAnsi="Times New Roman" w:cs="Times New Roman"/>
          <w:sz w:val="24"/>
          <w:szCs w:val="24"/>
          <w:lang w:eastAsia="fr-FR"/>
        </w:rPr>
        <w:t xml:space="preserve">. </w:t>
      </w:r>
      <w:r w:rsidR="00C46217" w:rsidRPr="00C46217">
        <w:rPr>
          <w:rFonts w:ascii="Times New Roman" w:eastAsia="Times New Roman" w:hAnsi="Times New Roman" w:cs="Times New Roman"/>
          <w:sz w:val="24"/>
          <w:szCs w:val="24"/>
          <w:lang w:eastAsia="fr-FR"/>
        </w:rPr>
        <w:t>La population de</w:t>
      </w:r>
      <w:r>
        <w:rPr>
          <w:rFonts w:ascii="Times New Roman" w:eastAsia="Times New Roman" w:hAnsi="Times New Roman" w:cs="Times New Roman"/>
          <w:sz w:val="24"/>
          <w:szCs w:val="24"/>
          <w:lang w:eastAsia="fr-FR"/>
        </w:rPr>
        <w:t>s</w:t>
      </w:r>
      <w:r w:rsidR="00C46217" w:rsidRPr="00C46217">
        <w:rPr>
          <w:rFonts w:ascii="Times New Roman" w:eastAsia="Times New Roman" w:hAnsi="Times New Roman" w:cs="Times New Roman"/>
          <w:sz w:val="24"/>
          <w:szCs w:val="24"/>
          <w:lang w:eastAsia="fr-FR"/>
        </w:rPr>
        <w:t xml:space="preserve"> Hill </w:t>
      </w:r>
      <w:proofErr w:type="spellStart"/>
      <w:r w:rsidR="00C46217" w:rsidRPr="00C46217">
        <w:rPr>
          <w:rFonts w:ascii="Times New Roman" w:eastAsia="Times New Roman" w:hAnsi="Times New Roman" w:cs="Times New Roman"/>
          <w:sz w:val="24"/>
          <w:szCs w:val="24"/>
          <w:lang w:eastAsia="fr-FR"/>
        </w:rPr>
        <w:t>Korwa</w:t>
      </w:r>
      <w:proofErr w:type="spellEnd"/>
      <w:r w:rsidR="00C46217" w:rsidRPr="00C462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a </w:t>
      </w:r>
      <w:r w:rsidR="00C46217" w:rsidRPr="00C46217">
        <w:rPr>
          <w:rFonts w:ascii="Times New Roman" w:eastAsia="Times New Roman" w:hAnsi="Times New Roman" w:cs="Times New Roman"/>
          <w:sz w:val="24"/>
          <w:szCs w:val="24"/>
          <w:lang w:eastAsia="fr-FR"/>
        </w:rPr>
        <w:t>beaucoup diminu</w:t>
      </w:r>
      <w:r>
        <w:rPr>
          <w:rFonts w:ascii="Times New Roman" w:eastAsia="Times New Roman" w:hAnsi="Times New Roman" w:cs="Times New Roman"/>
          <w:sz w:val="24"/>
          <w:szCs w:val="24"/>
          <w:lang w:eastAsia="fr-FR"/>
        </w:rPr>
        <w:t>é</w:t>
      </w:r>
      <w:r w:rsidR="00C46217" w:rsidRPr="00C462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depuis quelques dizaines d’années.</w:t>
      </w:r>
      <w:r w:rsidR="00C46217" w:rsidRPr="00C462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I</w:t>
      </w:r>
      <w:r w:rsidR="00C46217" w:rsidRPr="00C46217">
        <w:rPr>
          <w:rFonts w:ascii="Times New Roman" w:eastAsia="Times New Roman" w:hAnsi="Times New Roman" w:cs="Times New Roman"/>
          <w:sz w:val="24"/>
          <w:szCs w:val="24"/>
          <w:lang w:eastAsia="fr-FR"/>
        </w:rPr>
        <w:t xml:space="preserve">ls </w:t>
      </w:r>
      <w:r>
        <w:rPr>
          <w:rFonts w:ascii="Times New Roman" w:eastAsia="Times New Roman" w:hAnsi="Times New Roman" w:cs="Times New Roman"/>
          <w:sz w:val="24"/>
          <w:szCs w:val="24"/>
          <w:lang w:eastAsia="fr-FR"/>
        </w:rPr>
        <w:t xml:space="preserve">ne </w:t>
      </w:r>
      <w:r w:rsidR="00C46217" w:rsidRPr="00C46217">
        <w:rPr>
          <w:rFonts w:ascii="Times New Roman" w:eastAsia="Times New Roman" w:hAnsi="Times New Roman" w:cs="Times New Roman"/>
          <w:sz w:val="24"/>
          <w:szCs w:val="24"/>
          <w:lang w:eastAsia="fr-FR"/>
        </w:rPr>
        <w:t xml:space="preserve">sont </w:t>
      </w:r>
      <w:r>
        <w:rPr>
          <w:rFonts w:ascii="Times New Roman" w:eastAsia="Times New Roman" w:hAnsi="Times New Roman" w:cs="Times New Roman"/>
          <w:sz w:val="24"/>
          <w:szCs w:val="24"/>
          <w:lang w:eastAsia="fr-FR"/>
        </w:rPr>
        <w:t xml:space="preserve">plus </w:t>
      </w:r>
      <w:r w:rsidR="00C46217" w:rsidRPr="00C46217">
        <w:rPr>
          <w:rFonts w:ascii="Times New Roman" w:eastAsia="Times New Roman" w:hAnsi="Times New Roman" w:cs="Times New Roman"/>
          <w:sz w:val="24"/>
          <w:szCs w:val="24"/>
          <w:lang w:eastAsia="fr-FR"/>
        </w:rPr>
        <w:t xml:space="preserve">que quelques milliers </w:t>
      </w:r>
      <w:r>
        <w:rPr>
          <w:rFonts w:ascii="Times New Roman" w:eastAsia="Times New Roman" w:hAnsi="Times New Roman" w:cs="Times New Roman"/>
          <w:sz w:val="24"/>
          <w:szCs w:val="24"/>
          <w:lang w:eastAsia="fr-FR"/>
        </w:rPr>
        <w:t>de</w:t>
      </w:r>
      <w:r w:rsidR="00116631">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personnes.</w:t>
      </w:r>
      <w:r w:rsidR="00C46217" w:rsidRPr="00C46217">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 xml:space="preserve">Les Hill </w:t>
      </w:r>
      <w:proofErr w:type="spellStart"/>
      <w:r>
        <w:rPr>
          <w:rFonts w:ascii="Times New Roman" w:eastAsia="Times New Roman" w:hAnsi="Times New Roman" w:cs="Times New Roman"/>
          <w:sz w:val="24"/>
          <w:szCs w:val="24"/>
          <w:lang w:eastAsia="fr-FR"/>
        </w:rPr>
        <w:t>Korwa</w:t>
      </w:r>
      <w:proofErr w:type="spellEnd"/>
      <w:r>
        <w:rPr>
          <w:rFonts w:ascii="Times New Roman" w:eastAsia="Times New Roman" w:hAnsi="Times New Roman" w:cs="Times New Roman"/>
          <w:sz w:val="24"/>
          <w:szCs w:val="24"/>
          <w:lang w:eastAsia="fr-FR"/>
        </w:rPr>
        <w:t xml:space="preserve"> sont </w:t>
      </w:r>
      <w:r w:rsidR="00C46217" w:rsidRPr="00C46217">
        <w:rPr>
          <w:rFonts w:ascii="Times New Roman" w:eastAsia="Times New Roman" w:hAnsi="Times New Roman" w:cs="Times New Roman"/>
          <w:sz w:val="24"/>
          <w:szCs w:val="24"/>
          <w:lang w:eastAsia="fr-FR"/>
        </w:rPr>
        <w:t xml:space="preserve">nomades et chasseurs. Ils sont </w:t>
      </w:r>
      <w:r w:rsidR="00252DF9" w:rsidRPr="00C46217">
        <w:rPr>
          <w:rFonts w:ascii="Times New Roman" w:eastAsia="Times New Roman" w:hAnsi="Times New Roman" w:cs="Times New Roman"/>
          <w:sz w:val="24"/>
          <w:szCs w:val="24"/>
          <w:lang w:eastAsia="fr-FR"/>
        </w:rPr>
        <w:t>illettrés.</w:t>
      </w:r>
      <w:r w:rsidR="00252DF9">
        <w:rPr>
          <w:rFonts w:ascii="Times New Roman" w:eastAsia="Times New Roman" w:hAnsi="Times New Roman" w:cs="Times New Roman"/>
          <w:sz w:val="24"/>
          <w:szCs w:val="24"/>
          <w:lang w:eastAsia="fr-FR"/>
        </w:rPr>
        <w:t xml:space="preserve"> Ils</w:t>
      </w:r>
      <w:r>
        <w:rPr>
          <w:rFonts w:ascii="Times New Roman" w:eastAsia="Times New Roman" w:hAnsi="Times New Roman" w:cs="Times New Roman"/>
          <w:sz w:val="24"/>
          <w:szCs w:val="24"/>
          <w:lang w:eastAsia="fr-FR"/>
        </w:rPr>
        <w:t xml:space="preserve"> n’ont pas été non plus </w:t>
      </w:r>
      <w:r w:rsidR="00116631">
        <w:rPr>
          <w:rFonts w:ascii="Times New Roman" w:eastAsia="Times New Roman" w:hAnsi="Times New Roman" w:cs="Times New Roman"/>
          <w:sz w:val="24"/>
          <w:szCs w:val="24"/>
          <w:lang w:eastAsia="fr-FR"/>
        </w:rPr>
        <w:t>remarqués</w:t>
      </w:r>
      <w:r>
        <w:rPr>
          <w:rFonts w:ascii="Times New Roman" w:eastAsia="Times New Roman" w:hAnsi="Times New Roman" w:cs="Times New Roman"/>
          <w:sz w:val="24"/>
          <w:szCs w:val="24"/>
          <w:lang w:eastAsia="fr-FR"/>
        </w:rPr>
        <w:t xml:space="preserve"> par leur art </w:t>
      </w:r>
      <w:r w:rsidR="00252DF9">
        <w:rPr>
          <w:rFonts w:ascii="Times New Roman" w:eastAsia="Times New Roman" w:hAnsi="Times New Roman" w:cs="Times New Roman"/>
          <w:sz w:val="24"/>
          <w:szCs w:val="24"/>
          <w:lang w:eastAsia="fr-FR"/>
        </w:rPr>
        <w:t>tribal</w:t>
      </w:r>
      <w:r>
        <w:rPr>
          <w:rFonts w:ascii="Times New Roman" w:eastAsia="Times New Roman" w:hAnsi="Times New Roman" w:cs="Times New Roman"/>
          <w:sz w:val="24"/>
          <w:szCs w:val="24"/>
          <w:lang w:eastAsia="fr-FR"/>
        </w:rPr>
        <w:t xml:space="preserve">. Pourtant </w:t>
      </w:r>
      <w:proofErr w:type="spellStart"/>
      <w:r w:rsidR="00252DF9">
        <w:rPr>
          <w:rFonts w:ascii="Times New Roman" w:eastAsia="Times New Roman" w:hAnsi="Times New Roman" w:cs="Times New Roman"/>
          <w:sz w:val="24"/>
          <w:szCs w:val="24"/>
          <w:lang w:eastAsia="fr-FR"/>
        </w:rPr>
        <w:t>Swaminathan</w:t>
      </w:r>
      <w:proofErr w:type="spellEnd"/>
      <w:r w:rsidR="00252DF9">
        <w:rPr>
          <w:rFonts w:ascii="Times New Roman" w:eastAsia="Times New Roman" w:hAnsi="Times New Roman" w:cs="Times New Roman"/>
          <w:sz w:val="24"/>
          <w:szCs w:val="24"/>
          <w:lang w:eastAsia="fr-FR"/>
        </w:rPr>
        <w:t xml:space="preserve"> a découvert chez ces hommes de pays et cultures très reculés des artistes contemporains.</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Arrivés chez les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w:t>
      </w:r>
      <w:r w:rsidR="00252DF9">
        <w:rPr>
          <w:rFonts w:ascii="Times New Roman" w:eastAsia="Times New Roman" w:hAnsi="Times New Roman" w:cs="Times New Roman"/>
          <w:sz w:val="24"/>
          <w:szCs w:val="24"/>
          <w:lang w:eastAsia="fr-FR"/>
        </w:rPr>
        <w:t xml:space="preserve">les émissaires de </w:t>
      </w:r>
      <w:proofErr w:type="spellStart"/>
      <w:r w:rsidR="00252DF9">
        <w:rPr>
          <w:rFonts w:ascii="Times New Roman" w:eastAsia="Times New Roman" w:hAnsi="Times New Roman" w:cs="Times New Roman"/>
          <w:sz w:val="24"/>
          <w:szCs w:val="24"/>
          <w:lang w:eastAsia="fr-FR"/>
        </w:rPr>
        <w:t>Swaminathan</w:t>
      </w:r>
      <w:proofErr w:type="spellEnd"/>
      <w:r w:rsidR="00252DF9">
        <w:rPr>
          <w:rFonts w:ascii="Times New Roman" w:eastAsia="Times New Roman" w:hAnsi="Times New Roman" w:cs="Times New Roman"/>
          <w:sz w:val="24"/>
          <w:szCs w:val="24"/>
          <w:lang w:eastAsia="fr-FR"/>
        </w:rPr>
        <w:t xml:space="preserve"> prennent des notes. </w:t>
      </w:r>
      <w:r w:rsidRPr="00C46217">
        <w:rPr>
          <w:rFonts w:ascii="Times New Roman" w:eastAsia="Times New Roman" w:hAnsi="Times New Roman" w:cs="Times New Roman"/>
          <w:sz w:val="24"/>
          <w:szCs w:val="24"/>
          <w:lang w:eastAsia="fr-FR"/>
        </w:rPr>
        <w:t>A leur grande surprise, les villageois s'emparent de leurs feuilles de papier, de leurs stylos, crayons et marker et se mettent spontanément à dessiner.</w:t>
      </w:r>
    </w:p>
    <w:p w:rsidR="00C46217" w:rsidRPr="00C46217" w:rsidRDefault="00C46217" w:rsidP="00C46217">
      <w:pPr>
        <w:pBdr>
          <w:bottom w:val="dotted" w:sz="6" w:space="0" w:color="DDDDDD"/>
        </w:pBdr>
        <w:spacing w:before="100" w:beforeAutospacing="1" w:after="100" w:afterAutospacing="1" w:line="240" w:lineRule="auto"/>
        <w:outlineLvl w:val="4"/>
        <w:rPr>
          <w:rFonts w:ascii="Times New Roman" w:eastAsia="Times New Roman" w:hAnsi="Times New Roman" w:cs="Times New Roman"/>
          <w:b/>
          <w:bCs/>
          <w:sz w:val="24"/>
          <w:szCs w:val="24"/>
          <w:lang w:eastAsia="fr-FR"/>
        </w:rPr>
      </w:pPr>
      <w:r w:rsidRPr="00C46217">
        <w:rPr>
          <w:rFonts w:ascii="Times New Roman" w:eastAsia="Times New Roman" w:hAnsi="Times New Roman" w:cs="Times New Roman"/>
          <w:b/>
          <w:bCs/>
          <w:sz w:val="24"/>
          <w:szCs w:val="24"/>
          <w:lang w:eastAsia="fr-FR"/>
        </w:rPr>
        <w:t>L'écriture magique</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Voici ce qu’en dit </w:t>
      </w:r>
      <w:proofErr w:type="spellStart"/>
      <w:r w:rsidRPr="00C46217">
        <w:rPr>
          <w:rFonts w:ascii="Times New Roman" w:eastAsia="Times New Roman" w:hAnsi="Times New Roman" w:cs="Times New Roman"/>
          <w:sz w:val="24"/>
          <w:szCs w:val="24"/>
          <w:lang w:eastAsia="fr-FR"/>
        </w:rPr>
        <w:t>Jagdish</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Swaminathan</w:t>
      </w:r>
      <w:proofErr w:type="spellEnd"/>
      <w:r w:rsidRPr="00C46217">
        <w:rPr>
          <w:rFonts w:ascii="Times New Roman" w:eastAsia="Times New Roman" w:hAnsi="Times New Roman" w:cs="Times New Roman"/>
          <w:sz w:val="24"/>
          <w:szCs w:val="24"/>
          <w:lang w:eastAsia="fr-FR"/>
        </w:rPr>
        <w:t xml:space="preserve"> dans son catalogue pour l’exposition « The </w:t>
      </w:r>
      <w:proofErr w:type="spellStart"/>
      <w:r w:rsidRPr="00C46217">
        <w:rPr>
          <w:rFonts w:ascii="Times New Roman" w:eastAsia="Times New Roman" w:hAnsi="Times New Roman" w:cs="Times New Roman"/>
          <w:sz w:val="24"/>
          <w:szCs w:val="24"/>
          <w:lang w:eastAsia="fr-FR"/>
        </w:rPr>
        <w:t>Magical</w:t>
      </w:r>
      <w:proofErr w:type="spellEnd"/>
      <w:r w:rsidRPr="00C46217">
        <w:rPr>
          <w:rFonts w:ascii="Times New Roman" w:eastAsia="Times New Roman" w:hAnsi="Times New Roman" w:cs="Times New Roman"/>
          <w:sz w:val="24"/>
          <w:szCs w:val="24"/>
          <w:lang w:eastAsia="fr-FR"/>
        </w:rPr>
        <w:t xml:space="preserve"> Script » du </w:t>
      </w:r>
      <w:proofErr w:type="spellStart"/>
      <w:r w:rsidRPr="00C46217">
        <w:rPr>
          <w:rFonts w:ascii="Times New Roman" w:eastAsia="Times New Roman" w:hAnsi="Times New Roman" w:cs="Times New Roman"/>
          <w:sz w:val="24"/>
          <w:szCs w:val="24"/>
          <w:lang w:eastAsia="fr-FR"/>
        </w:rPr>
        <w:t>Bharat</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Bhavan</w:t>
      </w:r>
      <w:proofErr w:type="spellEnd"/>
      <w:r w:rsidRPr="00C46217">
        <w:rPr>
          <w:rFonts w:ascii="Times New Roman" w:eastAsia="Times New Roman" w:hAnsi="Times New Roman" w:cs="Times New Roman"/>
          <w:sz w:val="24"/>
          <w:szCs w:val="24"/>
          <w:lang w:eastAsia="fr-FR"/>
        </w:rPr>
        <w:t xml:space="preserve"> en 1985 : « la première chose que l’on voit dans ces dessins, c’est leur caractère calligraphique, comme si ce n’était pas un dessin mais une écriture. Mais les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n’ont pas de documents écrits ; ils sont illettrés […] Quand on regarde ces dessins on pense tout de suite aux œuvres de Paul Klee ». Là où les membres d'autres tribus tracent le plus souvent des formes figuratives mi humaines mi animales, les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couchent sur le </w:t>
      </w:r>
      <w:r w:rsidRPr="00C46217">
        <w:rPr>
          <w:rFonts w:ascii="Times New Roman" w:eastAsia="Times New Roman" w:hAnsi="Times New Roman" w:cs="Times New Roman"/>
          <w:sz w:val="24"/>
          <w:szCs w:val="24"/>
          <w:lang w:eastAsia="fr-FR"/>
        </w:rPr>
        <w:lastRenderedPageBreak/>
        <w:t xml:space="preserve">papier des rythmes calligraphiques, un alphabet inconnu, parfois surligné de traits ou accompagné d'arcs et de flèches. Les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parlent un dialecte sans écriture. Il faut croire que la rencontre, lors de leurs déplacements dans les villes avoisinantes, avec la chose écrite a été des plus éblouissantes. Conféraient ils à l'écriture un rôle magique, amenait elle aux personnes la maîtrisant un pouvoir inconnu ? Percevaient-ils l'écriture comme une manifestation artistique propre à exprimer la sensibilité et à transmettre les traditions ? Voulaient ils simplement participer à cet étrange rituel au quel semblait les convier ces visiteurs ? Les interprétations de ces apparentes écritures sont multiples. "Quand ils écrivent, je crois bien qu'ils prennent leur crayon pour un arc. Ils n'écrivent pas, en fait : ils tirent. Ils tirent des signes qui sont des flèches." rapporte </w:t>
      </w:r>
      <w:proofErr w:type="spellStart"/>
      <w:r w:rsidRPr="00C46217">
        <w:rPr>
          <w:rFonts w:ascii="Times New Roman" w:eastAsia="Times New Roman" w:hAnsi="Times New Roman" w:cs="Times New Roman"/>
          <w:sz w:val="24"/>
          <w:szCs w:val="24"/>
          <w:lang w:eastAsia="fr-FR"/>
        </w:rPr>
        <w:t>Archana</w:t>
      </w:r>
      <w:proofErr w:type="spellEnd"/>
      <w:r w:rsidRPr="00C46217">
        <w:rPr>
          <w:rFonts w:ascii="Times New Roman" w:eastAsia="Times New Roman" w:hAnsi="Times New Roman" w:cs="Times New Roman"/>
          <w:sz w:val="24"/>
          <w:szCs w:val="24"/>
          <w:lang w:eastAsia="fr-FR"/>
        </w:rPr>
        <w:t xml:space="preserve"> dans le livre «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 de Frank André </w:t>
      </w:r>
      <w:proofErr w:type="spellStart"/>
      <w:r w:rsidRPr="00C46217">
        <w:rPr>
          <w:rFonts w:ascii="Times New Roman" w:eastAsia="Times New Roman" w:hAnsi="Times New Roman" w:cs="Times New Roman"/>
          <w:sz w:val="24"/>
          <w:szCs w:val="24"/>
          <w:lang w:eastAsia="fr-FR"/>
        </w:rPr>
        <w:t>Jamme</w:t>
      </w:r>
      <w:proofErr w:type="spellEnd"/>
      <w:r w:rsidRPr="00C46217">
        <w:rPr>
          <w:rFonts w:ascii="Times New Roman" w:eastAsia="Times New Roman" w:hAnsi="Times New Roman" w:cs="Times New Roman"/>
          <w:sz w:val="24"/>
          <w:szCs w:val="24"/>
          <w:lang w:eastAsia="fr-FR"/>
        </w:rPr>
        <w:t xml:space="preserve">. Ils écrivent vite, très vite, note </w:t>
      </w:r>
      <w:proofErr w:type="spellStart"/>
      <w:r w:rsidRPr="00C46217">
        <w:rPr>
          <w:rFonts w:ascii="Times New Roman" w:eastAsia="Times New Roman" w:hAnsi="Times New Roman" w:cs="Times New Roman"/>
          <w:sz w:val="24"/>
          <w:szCs w:val="24"/>
          <w:lang w:eastAsia="fr-FR"/>
        </w:rPr>
        <w:t>Swaminathan</w:t>
      </w:r>
      <w:proofErr w:type="spellEnd"/>
      <w:r w:rsidRPr="00C46217">
        <w:rPr>
          <w:rFonts w:ascii="Times New Roman" w:eastAsia="Times New Roman" w:hAnsi="Times New Roman" w:cs="Times New Roman"/>
          <w:sz w:val="24"/>
          <w:szCs w:val="24"/>
          <w:lang w:eastAsia="fr-FR"/>
        </w:rPr>
        <w:t xml:space="preserve"> dans son catalogue. Comme ils marchent. Les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marchent facilement 40 km par jour, avec une vitesse infernale. Une autre théorie dans le catalogue de </w:t>
      </w:r>
      <w:proofErr w:type="spellStart"/>
      <w:r w:rsidRPr="00C46217">
        <w:rPr>
          <w:rFonts w:ascii="Times New Roman" w:eastAsia="Times New Roman" w:hAnsi="Times New Roman" w:cs="Times New Roman"/>
          <w:sz w:val="24"/>
          <w:szCs w:val="24"/>
          <w:lang w:eastAsia="fr-FR"/>
        </w:rPr>
        <w:t>Swaminathan</w:t>
      </w:r>
      <w:proofErr w:type="spellEnd"/>
      <w:r w:rsidRPr="00C46217">
        <w:rPr>
          <w:rFonts w:ascii="Times New Roman" w:eastAsia="Times New Roman" w:hAnsi="Times New Roman" w:cs="Times New Roman"/>
          <w:sz w:val="24"/>
          <w:szCs w:val="24"/>
          <w:lang w:eastAsia="fr-FR"/>
        </w:rPr>
        <w:t xml:space="preserve"> : Les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sont appris dans les villages, que respect et pouvoir est lie</w:t>
      </w:r>
      <w:r w:rsidR="00252DF9">
        <w:rPr>
          <w:rFonts w:ascii="Times New Roman" w:eastAsia="Times New Roman" w:hAnsi="Times New Roman" w:cs="Times New Roman"/>
          <w:sz w:val="24"/>
          <w:szCs w:val="24"/>
          <w:lang w:eastAsia="fr-FR"/>
        </w:rPr>
        <w:t xml:space="preserve"> à l’</w:t>
      </w:r>
      <w:r w:rsidRPr="00C46217">
        <w:rPr>
          <w:rFonts w:ascii="Times New Roman" w:eastAsia="Times New Roman" w:hAnsi="Times New Roman" w:cs="Times New Roman"/>
          <w:sz w:val="24"/>
          <w:szCs w:val="24"/>
          <w:lang w:eastAsia="fr-FR"/>
        </w:rPr>
        <w:t>habilit</w:t>
      </w:r>
      <w:r w:rsidR="00252DF9">
        <w:rPr>
          <w:rFonts w:ascii="Times New Roman" w:eastAsia="Times New Roman" w:hAnsi="Times New Roman" w:cs="Times New Roman"/>
          <w:sz w:val="24"/>
          <w:szCs w:val="24"/>
          <w:lang w:eastAsia="fr-FR"/>
        </w:rPr>
        <w:t xml:space="preserve">é à </w:t>
      </w:r>
      <w:r w:rsidRPr="00C46217">
        <w:rPr>
          <w:rFonts w:ascii="Times New Roman" w:eastAsia="Times New Roman" w:hAnsi="Times New Roman" w:cs="Times New Roman"/>
          <w:sz w:val="24"/>
          <w:szCs w:val="24"/>
          <w:lang w:eastAsia="fr-FR"/>
        </w:rPr>
        <w:t xml:space="preserve">écrire. Pour les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l’écriture n’est pas un outil pour communique</w:t>
      </w:r>
      <w:r w:rsidR="00252DF9">
        <w:rPr>
          <w:rFonts w:ascii="Times New Roman" w:eastAsia="Times New Roman" w:hAnsi="Times New Roman" w:cs="Times New Roman"/>
          <w:sz w:val="24"/>
          <w:szCs w:val="24"/>
          <w:lang w:eastAsia="fr-FR"/>
        </w:rPr>
        <w:t>r</w:t>
      </w:r>
      <w:r w:rsidRPr="00C46217">
        <w:rPr>
          <w:rFonts w:ascii="Times New Roman" w:eastAsia="Times New Roman" w:hAnsi="Times New Roman" w:cs="Times New Roman"/>
          <w:sz w:val="24"/>
          <w:szCs w:val="24"/>
          <w:lang w:eastAsia="fr-FR"/>
        </w:rPr>
        <w:t xml:space="preserve">, mais une pure magie qui </w:t>
      </w:r>
      <w:r w:rsidRPr="00C46217">
        <w:rPr>
          <w:rFonts w:ascii="Times New Roman" w:eastAsia="Times New Roman" w:hAnsi="Times New Roman" w:cs="Times New Roman"/>
          <w:b/>
          <w:bCs/>
          <w:sz w:val="24"/>
          <w:szCs w:val="24"/>
          <w:lang w:eastAsia="fr-FR"/>
        </w:rPr>
        <w:t>donne</w:t>
      </w:r>
      <w:r w:rsidRPr="00C46217">
        <w:rPr>
          <w:rFonts w:ascii="Times New Roman" w:eastAsia="Times New Roman" w:hAnsi="Times New Roman" w:cs="Times New Roman"/>
          <w:sz w:val="24"/>
          <w:szCs w:val="24"/>
          <w:lang w:eastAsia="fr-FR"/>
        </w:rPr>
        <w:t xml:space="preserve"> pouvoir.</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 xml:space="preserve">Les </w:t>
      </w:r>
      <w:proofErr w:type="spellStart"/>
      <w:r w:rsidRPr="00C46217">
        <w:rPr>
          <w:rFonts w:ascii="Times New Roman" w:eastAsia="Times New Roman" w:hAnsi="Times New Roman" w:cs="Times New Roman"/>
          <w:b/>
          <w:bCs/>
          <w:sz w:val="27"/>
          <w:lang w:eastAsia="fr-FR"/>
        </w:rPr>
        <w:t>Santhal</w:t>
      </w:r>
      <w:proofErr w:type="spellEnd"/>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hyperlink r:id="rId10" w:history="1">
        <w:proofErr w:type="spellStart"/>
        <w:r w:rsidRPr="00C46217">
          <w:rPr>
            <w:rFonts w:ascii="Times New Roman" w:eastAsia="Times New Roman" w:hAnsi="Times New Roman" w:cs="Times New Roman"/>
            <w:color w:val="0000FF"/>
            <w:sz w:val="24"/>
            <w:szCs w:val="24"/>
            <w:u w:val="single"/>
            <w:lang w:eastAsia="fr-FR"/>
          </w:rPr>
          <w:t>Santhal</w:t>
        </w:r>
        <w:proofErr w:type="spellEnd"/>
      </w:hyperlink>
      <w:r w:rsidRPr="00C46217">
        <w:rPr>
          <w:rFonts w:ascii="Times New Roman" w:eastAsia="Times New Roman" w:hAnsi="Times New Roman" w:cs="Times New Roman"/>
          <w:sz w:val="24"/>
          <w:szCs w:val="24"/>
          <w:lang w:eastAsia="fr-FR"/>
        </w:rPr>
        <w:t xml:space="preserve"> est une tribu avec 4 million habitants qui vie dans les états de West </w:t>
      </w:r>
      <w:proofErr w:type="spellStart"/>
      <w:r w:rsidRPr="00C46217">
        <w:rPr>
          <w:rFonts w:ascii="Times New Roman" w:eastAsia="Times New Roman" w:hAnsi="Times New Roman" w:cs="Times New Roman"/>
          <w:sz w:val="24"/>
          <w:szCs w:val="24"/>
          <w:lang w:eastAsia="fr-FR"/>
        </w:rPr>
        <w:t>Bengal</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Bihar</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Odissa</w:t>
      </w:r>
      <w:proofErr w:type="spellEnd"/>
      <w:r w:rsidRPr="00C46217">
        <w:rPr>
          <w:rFonts w:ascii="Times New Roman" w:eastAsia="Times New Roman" w:hAnsi="Times New Roman" w:cs="Times New Roman"/>
          <w:sz w:val="24"/>
          <w:szCs w:val="24"/>
          <w:lang w:eastAsia="fr-FR"/>
        </w:rPr>
        <w:t xml:space="preserve">, Assam, </w:t>
      </w:r>
      <w:proofErr w:type="spellStart"/>
      <w:r w:rsidRPr="00C46217">
        <w:rPr>
          <w:rFonts w:ascii="Times New Roman" w:eastAsia="Times New Roman" w:hAnsi="Times New Roman" w:cs="Times New Roman"/>
          <w:sz w:val="24"/>
          <w:szCs w:val="24"/>
          <w:lang w:eastAsia="fr-FR"/>
        </w:rPr>
        <w:t>Madhya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 xml:space="preserve">, Jharkhand and Chhattisgarh. Ils sont </w:t>
      </w:r>
      <w:r w:rsidR="00116631" w:rsidRPr="00C46217">
        <w:rPr>
          <w:rFonts w:ascii="Times New Roman" w:eastAsia="Times New Roman" w:hAnsi="Times New Roman" w:cs="Times New Roman"/>
          <w:sz w:val="24"/>
          <w:szCs w:val="24"/>
          <w:lang w:eastAsia="fr-FR"/>
        </w:rPr>
        <w:t>connus</w:t>
      </w:r>
      <w:r w:rsidRPr="00C46217">
        <w:rPr>
          <w:rFonts w:ascii="Times New Roman" w:eastAsia="Times New Roman" w:hAnsi="Times New Roman" w:cs="Times New Roman"/>
          <w:sz w:val="24"/>
          <w:szCs w:val="24"/>
          <w:lang w:eastAsia="fr-FR"/>
        </w:rPr>
        <w:t xml:space="preserve"> pour leurs peintures sur rouleau: les </w:t>
      </w:r>
      <w:hyperlink r:id="rId11" w:history="1">
        <w:proofErr w:type="spellStart"/>
        <w:r w:rsidRPr="00C46217">
          <w:rPr>
            <w:rFonts w:ascii="Times New Roman" w:eastAsia="Times New Roman" w:hAnsi="Times New Roman" w:cs="Times New Roman"/>
            <w:color w:val="0000FF"/>
            <w:sz w:val="24"/>
            <w:szCs w:val="24"/>
            <w:u w:val="single"/>
            <w:lang w:eastAsia="fr-FR"/>
          </w:rPr>
          <w:t>Jadupatua</w:t>
        </w:r>
        <w:proofErr w:type="spellEnd"/>
      </w:hyperlink>
      <w:r w:rsidRPr="00C46217">
        <w:rPr>
          <w:rFonts w:ascii="Times New Roman" w:eastAsia="Times New Roman" w:hAnsi="Times New Roman" w:cs="Times New Roman"/>
          <w:sz w:val="24"/>
          <w:szCs w:val="24"/>
          <w:lang w:eastAsia="fr-FR"/>
        </w:rPr>
        <w:t>.</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C46217">
        <w:rPr>
          <w:rFonts w:ascii="Times New Roman" w:eastAsia="Times New Roman" w:hAnsi="Times New Roman" w:cs="Times New Roman"/>
          <w:b/>
          <w:bCs/>
          <w:sz w:val="27"/>
          <w:lang w:eastAsia="fr-FR"/>
        </w:rPr>
        <w:t>Les Saura</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w:t>
      </w:r>
      <w:hyperlink r:id="rId12" w:history="1">
        <w:r w:rsidRPr="00C46217">
          <w:rPr>
            <w:rFonts w:ascii="Times New Roman" w:eastAsia="Times New Roman" w:hAnsi="Times New Roman" w:cs="Times New Roman"/>
            <w:color w:val="0000FF"/>
            <w:sz w:val="24"/>
            <w:szCs w:val="24"/>
            <w:u w:val="single"/>
            <w:lang w:eastAsia="fr-FR"/>
          </w:rPr>
          <w:t>Saura</w:t>
        </w:r>
      </w:hyperlink>
      <w:r w:rsidRPr="00C46217">
        <w:rPr>
          <w:rFonts w:ascii="Times New Roman" w:eastAsia="Times New Roman" w:hAnsi="Times New Roman" w:cs="Times New Roman"/>
          <w:sz w:val="24"/>
          <w:szCs w:val="24"/>
          <w:lang w:eastAsia="fr-FR"/>
        </w:rPr>
        <w:t xml:space="preserve"> est une tribu de l'Orissa.</w:t>
      </w:r>
      <w:r w:rsidR="00D50304">
        <w:rPr>
          <w:rFonts w:ascii="Times New Roman" w:eastAsia="Times New Roman" w:hAnsi="Times New Roman" w:cs="Times New Roman"/>
          <w:sz w:val="24"/>
          <w:szCs w:val="24"/>
          <w:lang w:eastAsia="fr-FR"/>
        </w:rPr>
        <w:t xml:space="preserve"> </w:t>
      </w:r>
      <w:r w:rsidR="00D50304" w:rsidRPr="00D50304">
        <w:rPr>
          <w:rFonts w:ascii="Times New Roman" w:eastAsia="Times New Roman" w:hAnsi="Times New Roman" w:cs="Times New Roman"/>
          <w:sz w:val="24"/>
          <w:szCs w:val="24"/>
          <w:lang w:eastAsia="fr-FR"/>
        </w:rPr>
        <w:t xml:space="preserve">Les peintures Saura </w:t>
      </w:r>
      <w:r w:rsidR="00A00079">
        <w:rPr>
          <w:rFonts w:ascii="Times New Roman" w:eastAsia="Times New Roman" w:hAnsi="Times New Roman" w:cs="Times New Roman"/>
          <w:sz w:val="24"/>
          <w:szCs w:val="24"/>
          <w:lang w:eastAsia="fr-FR"/>
        </w:rPr>
        <w:t>à</w:t>
      </w:r>
      <w:r w:rsidR="00D50304" w:rsidRPr="00D50304">
        <w:rPr>
          <w:rFonts w:ascii="Times New Roman" w:eastAsia="Times New Roman" w:hAnsi="Times New Roman" w:cs="Times New Roman"/>
          <w:sz w:val="24"/>
          <w:szCs w:val="24"/>
          <w:lang w:eastAsia="fr-FR"/>
        </w:rPr>
        <w:t xml:space="preserve"> une grande ressemblance avec les peintures </w:t>
      </w:r>
      <w:proofErr w:type="spellStart"/>
      <w:r w:rsidR="00D50304" w:rsidRPr="00D50304">
        <w:rPr>
          <w:rFonts w:ascii="Times New Roman" w:eastAsia="Times New Roman" w:hAnsi="Times New Roman" w:cs="Times New Roman"/>
          <w:sz w:val="24"/>
          <w:szCs w:val="24"/>
          <w:lang w:eastAsia="fr-FR"/>
        </w:rPr>
        <w:t>Warli</w:t>
      </w:r>
      <w:proofErr w:type="spellEnd"/>
      <w:r w:rsidR="00D50304" w:rsidRPr="00D50304">
        <w:rPr>
          <w:rFonts w:ascii="Times New Roman" w:eastAsia="Times New Roman" w:hAnsi="Times New Roman" w:cs="Times New Roman"/>
          <w:sz w:val="24"/>
          <w:szCs w:val="24"/>
          <w:lang w:eastAsia="fr-FR"/>
        </w:rPr>
        <w:t xml:space="preserve">.   </w:t>
      </w:r>
    </w:p>
    <w:p w:rsidR="00C46217" w:rsidRPr="00C46217" w:rsidRDefault="00C46217" w:rsidP="00C462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46217">
        <w:rPr>
          <w:rFonts w:ascii="Times New Roman" w:eastAsia="Times New Roman" w:hAnsi="Times New Roman" w:cs="Times New Roman"/>
          <w:b/>
          <w:bCs/>
          <w:sz w:val="36"/>
          <w:szCs w:val="36"/>
          <w:lang w:eastAsia="fr-FR"/>
        </w:rPr>
        <w:t>L</w:t>
      </w:r>
      <w:r w:rsidR="00C73AAA">
        <w:rPr>
          <w:rFonts w:ascii="Times New Roman" w:eastAsia="Times New Roman" w:hAnsi="Times New Roman" w:cs="Times New Roman"/>
          <w:b/>
          <w:bCs/>
          <w:sz w:val="36"/>
          <w:szCs w:val="36"/>
          <w:lang w:eastAsia="fr-FR"/>
        </w:rPr>
        <w:t>es autres</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proofErr w:type="spellStart"/>
      <w:r w:rsidRPr="00C46217">
        <w:rPr>
          <w:rFonts w:ascii="Times New Roman" w:eastAsia="Times New Roman" w:hAnsi="Times New Roman" w:cs="Times New Roman"/>
          <w:b/>
          <w:bCs/>
          <w:sz w:val="27"/>
          <w:lang w:eastAsia="fr-FR"/>
        </w:rPr>
        <w:t>Patachitra</w:t>
      </w:r>
      <w:proofErr w:type="spellEnd"/>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L'art de </w:t>
      </w:r>
      <w:hyperlink r:id="rId13" w:history="1">
        <w:proofErr w:type="spellStart"/>
        <w:r w:rsidRPr="00C46217">
          <w:rPr>
            <w:rFonts w:ascii="Times New Roman" w:eastAsia="Times New Roman" w:hAnsi="Times New Roman" w:cs="Times New Roman"/>
            <w:color w:val="0000FF"/>
            <w:sz w:val="24"/>
            <w:szCs w:val="24"/>
            <w:u w:val="single"/>
            <w:lang w:eastAsia="fr-FR"/>
          </w:rPr>
          <w:t>Patachitra</w:t>
        </w:r>
        <w:proofErr w:type="spellEnd"/>
      </w:hyperlink>
      <w:r w:rsidRPr="00C46217">
        <w:rPr>
          <w:rFonts w:ascii="Times New Roman" w:eastAsia="Times New Roman" w:hAnsi="Times New Roman" w:cs="Times New Roman"/>
          <w:sz w:val="24"/>
          <w:szCs w:val="24"/>
          <w:lang w:eastAsia="fr-FR"/>
        </w:rPr>
        <w:t xml:space="preserve"> est surtout exercé à l'Orissa et aux West </w:t>
      </w:r>
      <w:proofErr w:type="spellStart"/>
      <w:r w:rsidRPr="00C46217">
        <w:rPr>
          <w:rFonts w:ascii="Times New Roman" w:eastAsia="Times New Roman" w:hAnsi="Times New Roman" w:cs="Times New Roman"/>
          <w:sz w:val="24"/>
          <w:szCs w:val="24"/>
          <w:lang w:eastAsia="fr-FR"/>
        </w:rPr>
        <w:t>Bengal</w:t>
      </w:r>
      <w:proofErr w:type="spellEnd"/>
      <w:r w:rsidRPr="00C46217">
        <w:rPr>
          <w:rFonts w:ascii="Times New Roman" w:eastAsia="Times New Roman" w:hAnsi="Times New Roman" w:cs="Times New Roman"/>
          <w:sz w:val="24"/>
          <w:szCs w:val="24"/>
          <w:lang w:eastAsia="fr-FR"/>
        </w:rPr>
        <w:t>.</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proofErr w:type="spellStart"/>
      <w:r w:rsidRPr="00C46217">
        <w:rPr>
          <w:rFonts w:ascii="Times New Roman" w:eastAsia="Times New Roman" w:hAnsi="Times New Roman" w:cs="Times New Roman"/>
          <w:b/>
          <w:bCs/>
          <w:sz w:val="27"/>
          <w:lang w:eastAsia="fr-FR"/>
        </w:rPr>
        <w:t>Kalamkari</w:t>
      </w:r>
      <w:proofErr w:type="spellEnd"/>
      <w:r w:rsidRPr="00C46217">
        <w:rPr>
          <w:rFonts w:ascii="Times New Roman" w:eastAsia="Times New Roman" w:hAnsi="Times New Roman" w:cs="Times New Roman"/>
          <w:b/>
          <w:bCs/>
          <w:sz w:val="27"/>
          <w:lang w:eastAsia="fr-FR"/>
        </w:rPr>
        <w:t xml:space="preserve"> d'</w:t>
      </w:r>
      <w:proofErr w:type="spellStart"/>
      <w:r w:rsidRPr="00C46217">
        <w:rPr>
          <w:rFonts w:ascii="Times New Roman" w:eastAsia="Times New Roman" w:hAnsi="Times New Roman" w:cs="Times New Roman"/>
          <w:b/>
          <w:bCs/>
          <w:sz w:val="27"/>
          <w:lang w:eastAsia="fr-FR"/>
        </w:rPr>
        <w:t>Andra</w:t>
      </w:r>
      <w:proofErr w:type="spellEnd"/>
      <w:r w:rsidRPr="00C46217">
        <w:rPr>
          <w:rFonts w:ascii="Times New Roman" w:eastAsia="Times New Roman" w:hAnsi="Times New Roman" w:cs="Times New Roman"/>
          <w:b/>
          <w:bCs/>
          <w:sz w:val="27"/>
          <w:lang w:eastAsia="fr-FR"/>
        </w:rPr>
        <w:t xml:space="preserve"> </w:t>
      </w:r>
      <w:proofErr w:type="spellStart"/>
      <w:r w:rsidRPr="00C46217">
        <w:rPr>
          <w:rFonts w:ascii="Times New Roman" w:eastAsia="Times New Roman" w:hAnsi="Times New Roman" w:cs="Times New Roman"/>
          <w:b/>
          <w:bCs/>
          <w:sz w:val="27"/>
          <w:lang w:eastAsia="fr-FR"/>
        </w:rPr>
        <w:t>Pradesh</w:t>
      </w:r>
      <w:proofErr w:type="spellEnd"/>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L'art de </w:t>
      </w:r>
      <w:hyperlink r:id="rId14" w:history="1">
        <w:proofErr w:type="spellStart"/>
        <w:r w:rsidRPr="00C46217">
          <w:rPr>
            <w:rFonts w:ascii="Times New Roman" w:eastAsia="Times New Roman" w:hAnsi="Times New Roman" w:cs="Times New Roman"/>
            <w:color w:val="0000FF"/>
            <w:sz w:val="24"/>
            <w:szCs w:val="24"/>
            <w:u w:val="single"/>
            <w:lang w:eastAsia="fr-FR"/>
          </w:rPr>
          <w:t>Kalamkari</w:t>
        </w:r>
        <w:proofErr w:type="spellEnd"/>
      </w:hyperlink>
      <w:r w:rsidRPr="00C46217">
        <w:rPr>
          <w:rFonts w:ascii="Times New Roman" w:eastAsia="Times New Roman" w:hAnsi="Times New Roman" w:cs="Times New Roman"/>
          <w:sz w:val="24"/>
          <w:szCs w:val="24"/>
          <w:lang w:eastAsia="fr-FR"/>
        </w:rPr>
        <w:t xml:space="preserve"> est surtout exercé en Iran et à </w:t>
      </w:r>
      <w:proofErr w:type="spellStart"/>
      <w:r w:rsidRPr="00C46217">
        <w:rPr>
          <w:rFonts w:ascii="Times New Roman" w:eastAsia="Times New Roman" w:hAnsi="Times New Roman" w:cs="Times New Roman"/>
          <w:sz w:val="24"/>
          <w:szCs w:val="24"/>
          <w:lang w:eastAsia="fr-FR"/>
        </w:rPr>
        <w:t>Andra</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Pradesh</w:t>
      </w:r>
      <w:proofErr w:type="spellEnd"/>
      <w:r w:rsidRPr="00C46217">
        <w:rPr>
          <w:rFonts w:ascii="Times New Roman" w:eastAsia="Times New Roman" w:hAnsi="Times New Roman" w:cs="Times New Roman"/>
          <w:sz w:val="24"/>
          <w:szCs w:val="24"/>
          <w:lang w:eastAsia="fr-FR"/>
        </w:rPr>
        <w:t>.</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proofErr w:type="spellStart"/>
      <w:r w:rsidRPr="00C46217">
        <w:rPr>
          <w:rFonts w:ascii="Times New Roman" w:eastAsia="Times New Roman" w:hAnsi="Times New Roman" w:cs="Times New Roman"/>
          <w:b/>
          <w:bCs/>
          <w:sz w:val="27"/>
          <w:lang w:eastAsia="fr-FR"/>
        </w:rPr>
        <w:t>Mithila</w:t>
      </w:r>
      <w:proofErr w:type="spellEnd"/>
      <w:r w:rsidRPr="00C46217">
        <w:rPr>
          <w:rFonts w:ascii="Times New Roman" w:eastAsia="Times New Roman" w:hAnsi="Times New Roman" w:cs="Times New Roman"/>
          <w:b/>
          <w:bCs/>
          <w:sz w:val="27"/>
          <w:lang w:eastAsia="fr-FR"/>
        </w:rPr>
        <w:t xml:space="preserve"> (ou </w:t>
      </w:r>
      <w:proofErr w:type="spellStart"/>
      <w:r w:rsidRPr="00C46217">
        <w:rPr>
          <w:rFonts w:ascii="Times New Roman" w:eastAsia="Times New Roman" w:hAnsi="Times New Roman" w:cs="Times New Roman"/>
          <w:b/>
          <w:bCs/>
          <w:sz w:val="27"/>
          <w:lang w:eastAsia="fr-FR"/>
        </w:rPr>
        <w:t>Madhubani</w:t>
      </w:r>
      <w:proofErr w:type="spellEnd"/>
      <w:r w:rsidRPr="00C46217">
        <w:rPr>
          <w:rFonts w:ascii="Times New Roman" w:eastAsia="Times New Roman" w:hAnsi="Times New Roman" w:cs="Times New Roman"/>
          <w:b/>
          <w:bCs/>
          <w:sz w:val="27"/>
          <w:lang w:eastAsia="fr-FR"/>
        </w:rPr>
        <w:t xml:space="preserve">) de </w:t>
      </w:r>
      <w:proofErr w:type="spellStart"/>
      <w:r w:rsidRPr="00C46217">
        <w:rPr>
          <w:rFonts w:ascii="Times New Roman" w:eastAsia="Times New Roman" w:hAnsi="Times New Roman" w:cs="Times New Roman"/>
          <w:b/>
          <w:bCs/>
          <w:sz w:val="27"/>
          <w:lang w:eastAsia="fr-FR"/>
        </w:rPr>
        <w:t>Bihar</w:t>
      </w:r>
      <w:proofErr w:type="spellEnd"/>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L'art de </w:t>
      </w:r>
      <w:hyperlink r:id="rId15" w:history="1">
        <w:proofErr w:type="spellStart"/>
        <w:r w:rsidRPr="00C46217">
          <w:rPr>
            <w:rFonts w:ascii="Times New Roman" w:eastAsia="Times New Roman" w:hAnsi="Times New Roman" w:cs="Times New Roman"/>
            <w:color w:val="0000FF"/>
            <w:sz w:val="24"/>
            <w:szCs w:val="24"/>
            <w:u w:val="single"/>
            <w:lang w:eastAsia="fr-FR"/>
          </w:rPr>
          <w:t>Mithila</w:t>
        </w:r>
        <w:proofErr w:type="spellEnd"/>
        <w:r w:rsidRPr="00C46217">
          <w:rPr>
            <w:rFonts w:ascii="Times New Roman" w:eastAsia="Times New Roman" w:hAnsi="Times New Roman" w:cs="Times New Roman"/>
            <w:color w:val="0000FF"/>
            <w:sz w:val="24"/>
            <w:szCs w:val="24"/>
            <w:u w:val="single"/>
            <w:lang w:eastAsia="fr-FR"/>
          </w:rPr>
          <w:t xml:space="preserve"> (ou </w:t>
        </w:r>
        <w:proofErr w:type="spellStart"/>
        <w:r w:rsidRPr="00C46217">
          <w:rPr>
            <w:rFonts w:ascii="Times New Roman" w:eastAsia="Times New Roman" w:hAnsi="Times New Roman" w:cs="Times New Roman"/>
            <w:color w:val="0000FF"/>
            <w:sz w:val="24"/>
            <w:szCs w:val="24"/>
            <w:u w:val="single"/>
            <w:lang w:eastAsia="fr-FR"/>
          </w:rPr>
          <w:t>Madhubani</w:t>
        </w:r>
        <w:proofErr w:type="spellEnd"/>
        <w:r w:rsidRPr="00C46217">
          <w:rPr>
            <w:rFonts w:ascii="Times New Roman" w:eastAsia="Times New Roman" w:hAnsi="Times New Roman" w:cs="Times New Roman"/>
            <w:color w:val="0000FF"/>
            <w:sz w:val="24"/>
            <w:szCs w:val="24"/>
            <w:u w:val="single"/>
            <w:lang w:eastAsia="fr-FR"/>
          </w:rPr>
          <w:t>)</w:t>
        </w:r>
      </w:hyperlink>
      <w:r w:rsidRPr="00C46217">
        <w:rPr>
          <w:rFonts w:ascii="Times New Roman" w:eastAsia="Times New Roman" w:hAnsi="Times New Roman" w:cs="Times New Roman"/>
          <w:sz w:val="24"/>
          <w:szCs w:val="24"/>
          <w:lang w:eastAsia="fr-FR"/>
        </w:rPr>
        <w:t xml:space="preserve"> est surtout exercé au </w:t>
      </w:r>
      <w:proofErr w:type="spellStart"/>
      <w:r w:rsidRPr="00C46217">
        <w:rPr>
          <w:rFonts w:ascii="Times New Roman" w:eastAsia="Times New Roman" w:hAnsi="Times New Roman" w:cs="Times New Roman"/>
          <w:sz w:val="24"/>
          <w:szCs w:val="24"/>
          <w:lang w:eastAsia="fr-FR"/>
        </w:rPr>
        <w:t>Nepal</w:t>
      </w:r>
      <w:proofErr w:type="spellEnd"/>
      <w:r w:rsidRPr="00C46217">
        <w:rPr>
          <w:rFonts w:ascii="Times New Roman" w:eastAsia="Times New Roman" w:hAnsi="Times New Roman" w:cs="Times New Roman"/>
          <w:sz w:val="24"/>
          <w:szCs w:val="24"/>
          <w:lang w:eastAsia="fr-FR"/>
        </w:rPr>
        <w:t xml:space="preserve"> et à dans le </w:t>
      </w:r>
      <w:proofErr w:type="spellStart"/>
      <w:r w:rsidRPr="00C46217">
        <w:rPr>
          <w:rFonts w:ascii="Times New Roman" w:eastAsia="Times New Roman" w:hAnsi="Times New Roman" w:cs="Times New Roman"/>
          <w:sz w:val="24"/>
          <w:szCs w:val="24"/>
          <w:lang w:eastAsia="fr-FR"/>
        </w:rPr>
        <w:t>Bihar</w:t>
      </w:r>
      <w:proofErr w:type="spellEnd"/>
      <w:r w:rsidRPr="00C46217">
        <w:rPr>
          <w:rFonts w:ascii="Times New Roman" w:eastAsia="Times New Roman" w:hAnsi="Times New Roman" w:cs="Times New Roman"/>
          <w:sz w:val="24"/>
          <w:szCs w:val="24"/>
          <w:lang w:eastAsia="fr-FR"/>
        </w:rPr>
        <w:t>.</w:t>
      </w:r>
    </w:p>
    <w:p w:rsidR="00C46217" w:rsidRPr="00C46217" w:rsidRDefault="00C46217" w:rsidP="00C46217">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proofErr w:type="spellStart"/>
      <w:r w:rsidRPr="00C46217">
        <w:rPr>
          <w:rFonts w:ascii="Times New Roman" w:eastAsia="Times New Roman" w:hAnsi="Times New Roman" w:cs="Times New Roman"/>
          <w:b/>
          <w:bCs/>
          <w:sz w:val="27"/>
          <w:lang w:eastAsia="fr-FR"/>
        </w:rPr>
        <w:t>Maru</w:t>
      </w:r>
      <w:proofErr w:type="spellEnd"/>
      <w:r w:rsidRPr="00C46217">
        <w:rPr>
          <w:rFonts w:ascii="Times New Roman" w:eastAsia="Times New Roman" w:hAnsi="Times New Roman" w:cs="Times New Roman"/>
          <w:b/>
          <w:bCs/>
          <w:sz w:val="27"/>
          <w:lang w:eastAsia="fr-FR"/>
        </w:rPr>
        <w:t>-</w:t>
      </w:r>
      <w:proofErr w:type="spellStart"/>
      <w:r w:rsidRPr="00C46217">
        <w:rPr>
          <w:rFonts w:ascii="Times New Roman" w:eastAsia="Times New Roman" w:hAnsi="Times New Roman" w:cs="Times New Roman"/>
          <w:b/>
          <w:bCs/>
          <w:sz w:val="27"/>
          <w:lang w:eastAsia="fr-FR"/>
        </w:rPr>
        <w:t>Gurjar</w:t>
      </w:r>
      <w:proofErr w:type="spellEnd"/>
      <w:r w:rsidRPr="00C46217">
        <w:rPr>
          <w:rFonts w:ascii="Times New Roman" w:eastAsia="Times New Roman" w:hAnsi="Times New Roman" w:cs="Times New Roman"/>
          <w:b/>
          <w:bCs/>
          <w:sz w:val="27"/>
          <w:lang w:eastAsia="fr-FR"/>
        </w:rPr>
        <w:t xml:space="preserve"> de Rajast</w:t>
      </w:r>
      <w:r w:rsidR="00D14FC2">
        <w:rPr>
          <w:rFonts w:ascii="Times New Roman" w:eastAsia="Times New Roman" w:hAnsi="Times New Roman" w:cs="Times New Roman"/>
          <w:b/>
          <w:bCs/>
          <w:sz w:val="27"/>
          <w:lang w:eastAsia="fr-FR"/>
        </w:rPr>
        <w:t>h</w:t>
      </w:r>
      <w:r w:rsidRPr="00C46217">
        <w:rPr>
          <w:rFonts w:ascii="Times New Roman" w:eastAsia="Times New Roman" w:hAnsi="Times New Roman" w:cs="Times New Roman"/>
          <w:b/>
          <w:bCs/>
          <w:sz w:val="27"/>
          <w:lang w:eastAsia="fr-FR"/>
        </w:rPr>
        <w:t>an</w:t>
      </w:r>
    </w:p>
    <w:p w:rsidR="00C46217" w:rsidRPr="00C46217" w:rsidRDefault="00C46217" w:rsidP="00C46217">
      <w:p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L'art de </w:t>
      </w:r>
      <w:hyperlink r:id="rId16" w:history="1">
        <w:proofErr w:type="spellStart"/>
        <w:r w:rsidRPr="00C46217">
          <w:rPr>
            <w:rFonts w:ascii="Times New Roman" w:eastAsia="Times New Roman" w:hAnsi="Times New Roman" w:cs="Times New Roman"/>
            <w:color w:val="0000FF"/>
            <w:sz w:val="24"/>
            <w:szCs w:val="24"/>
            <w:u w:val="single"/>
            <w:lang w:eastAsia="fr-FR"/>
          </w:rPr>
          <w:t>Maru</w:t>
        </w:r>
        <w:proofErr w:type="spellEnd"/>
        <w:r w:rsidRPr="00C46217">
          <w:rPr>
            <w:rFonts w:ascii="Times New Roman" w:eastAsia="Times New Roman" w:hAnsi="Times New Roman" w:cs="Times New Roman"/>
            <w:color w:val="0000FF"/>
            <w:sz w:val="24"/>
            <w:szCs w:val="24"/>
            <w:u w:val="single"/>
            <w:lang w:eastAsia="fr-FR"/>
          </w:rPr>
          <w:t>-</w:t>
        </w:r>
        <w:proofErr w:type="spellStart"/>
        <w:r w:rsidRPr="00C46217">
          <w:rPr>
            <w:rFonts w:ascii="Times New Roman" w:eastAsia="Times New Roman" w:hAnsi="Times New Roman" w:cs="Times New Roman"/>
            <w:color w:val="0000FF"/>
            <w:sz w:val="24"/>
            <w:szCs w:val="24"/>
            <w:u w:val="single"/>
            <w:lang w:eastAsia="fr-FR"/>
          </w:rPr>
          <w:t>Gurjar</w:t>
        </w:r>
        <w:proofErr w:type="spellEnd"/>
      </w:hyperlink>
      <w:r w:rsidRPr="00C46217">
        <w:rPr>
          <w:rFonts w:ascii="Times New Roman" w:eastAsia="Times New Roman" w:hAnsi="Times New Roman" w:cs="Times New Roman"/>
          <w:sz w:val="24"/>
          <w:szCs w:val="24"/>
          <w:lang w:eastAsia="fr-FR"/>
        </w:rPr>
        <w:t xml:space="preserve"> </w:t>
      </w:r>
      <w:r w:rsidR="00D14FC2">
        <w:rPr>
          <w:rFonts w:ascii="Times New Roman" w:eastAsia="Times New Roman" w:hAnsi="Times New Roman" w:cs="Times New Roman"/>
          <w:sz w:val="24"/>
          <w:szCs w:val="24"/>
          <w:lang w:eastAsia="fr-FR"/>
        </w:rPr>
        <w:t xml:space="preserve">au Rajasthan </w:t>
      </w:r>
      <w:r w:rsidRPr="00C46217">
        <w:rPr>
          <w:rFonts w:ascii="Times New Roman" w:eastAsia="Times New Roman" w:hAnsi="Times New Roman" w:cs="Times New Roman"/>
          <w:sz w:val="24"/>
          <w:szCs w:val="24"/>
          <w:lang w:eastAsia="fr-FR"/>
        </w:rPr>
        <w:t xml:space="preserve">est surtout le </w:t>
      </w:r>
      <w:proofErr w:type="spellStart"/>
      <w:r w:rsidRPr="00C46217">
        <w:rPr>
          <w:rFonts w:ascii="Times New Roman" w:eastAsia="Times New Roman" w:hAnsi="Times New Roman" w:cs="Times New Roman"/>
          <w:sz w:val="24"/>
          <w:szCs w:val="24"/>
          <w:lang w:eastAsia="fr-FR"/>
        </w:rPr>
        <w:t>phad</w:t>
      </w:r>
      <w:proofErr w:type="spellEnd"/>
      <w:r w:rsidRPr="00C46217">
        <w:rPr>
          <w:rFonts w:ascii="Times New Roman" w:eastAsia="Times New Roman" w:hAnsi="Times New Roman" w:cs="Times New Roman"/>
          <w:sz w:val="24"/>
          <w:szCs w:val="24"/>
          <w:lang w:eastAsia="fr-FR"/>
        </w:rPr>
        <w:t xml:space="preserve">, les miniatures et le </w:t>
      </w:r>
      <w:proofErr w:type="spellStart"/>
      <w:r w:rsidRPr="00C46217">
        <w:rPr>
          <w:rFonts w:ascii="Times New Roman" w:eastAsia="Times New Roman" w:hAnsi="Times New Roman" w:cs="Times New Roman"/>
          <w:sz w:val="24"/>
          <w:szCs w:val="24"/>
          <w:lang w:eastAsia="fr-FR"/>
        </w:rPr>
        <w:t>kajali</w:t>
      </w:r>
      <w:proofErr w:type="spellEnd"/>
      <w:r w:rsidRPr="00C46217">
        <w:rPr>
          <w:rFonts w:ascii="Times New Roman" w:eastAsia="Times New Roman" w:hAnsi="Times New Roman" w:cs="Times New Roman"/>
          <w:sz w:val="24"/>
          <w:szCs w:val="24"/>
          <w:lang w:eastAsia="fr-FR"/>
        </w:rPr>
        <w:t>.</w:t>
      </w:r>
    </w:p>
    <w:p w:rsidR="00C46217" w:rsidRPr="00C46217" w:rsidRDefault="00C46217" w:rsidP="00C462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46217">
        <w:rPr>
          <w:rFonts w:ascii="Times New Roman" w:eastAsia="Times New Roman" w:hAnsi="Times New Roman" w:cs="Times New Roman"/>
          <w:b/>
          <w:bCs/>
          <w:sz w:val="36"/>
          <w:szCs w:val="36"/>
          <w:lang w:eastAsia="fr-FR"/>
        </w:rPr>
        <w:t>Expositions</w:t>
      </w:r>
    </w:p>
    <w:p w:rsidR="00C46217" w:rsidRPr="00C46217" w:rsidRDefault="00C46217" w:rsidP="00C462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 xml:space="preserve">1985 - Bhopal </w:t>
      </w:r>
      <w:proofErr w:type="spellStart"/>
      <w:r w:rsidRPr="00C46217">
        <w:rPr>
          <w:rFonts w:ascii="Times New Roman" w:eastAsia="Times New Roman" w:hAnsi="Times New Roman" w:cs="Times New Roman"/>
          <w:sz w:val="24"/>
          <w:szCs w:val="24"/>
          <w:lang w:val="en-US" w:eastAsia="fr-FR"/>
        </w:rPr>
        <w:t>Inde</w:t>
      </w:r>
      <w:proofErr w:type="spellEnd"/>
      <w:r w:rsidRPr="00C46217">
        <w:rPr>
          <w:rFonts w:ascii="Times New Roman" w:eastAsia="Times New Roman" w:hAnsi="Times New Roman" w:cs="Times New Roman"/>
          <w:sz w:val="24"/>
          <w:szCs w:val="24"/>
          <w:lang w:val="en-US" w:eastAsia="fr-FR"/>
        </w:rPr>
        <w:t xml:space="preserve"> - Bharat </w:t>
      </w:r>
      <w:proofErr w:type="spellStart"/>
      <w:r w:rsidRPr="00C46217">
        <w:rPr>
          <w:rFonts w:ascii="Times New Roman" w:eastAsia="Times New Roman" w:hAnsi="Times New Roman" w:cs="Times New Roman"/>
          <w:sz w:val="24"/>
          <w:szCs w:val="24"/>
          <w:lang w:val="en-US" w:eastAsia="fr-FR"/>
        </w:rPr>
        <w:t>Bhavan</w:t>
      </w:r>
      <w:proofErr w:type="spellEnd"/>
      <w:r w:rsidRPr="00C46217">
        <w:rPr>
          <w:rFonts w:ascii="Times New Roman" w:eastAsia="Times New Roman" w:hAnsi="Times New Roman" w:cs="Times New Roman"/>
          <w:sz w:val="24"/>
          <w:szCs w:val="24"/>
          <w:lang w:val="en-US" w:eastAsia="fr-FR"/>
        </w:rPr>
        <w:t xml:space="preserve"> - « Hill Korwa »</w:t>
      </w:r>
    </w:p>
    <w:p w:rsidR="00C46217" w:rsidRPr="00C46217" w:rsidRDefault="00C46217" w:rsidP="00C4621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lastRenderedPageBreak/>
        <w:t xml:space="preserve">1989 - Paris, Musée Pompidou - « Magiciens de la terre » avec </w:t>
      </w:r>
      <w:proofErr w:type="spellStart"/>
      <w:r w:rsidRPr="00C46217">
        <w:rPr>
          <w:rFonts w:ascii="Times New Roman" w:eastAsia="Times New Roman" w:hAnsi="Times New Roman" w:cs="Times New Roman"/>
          <w:sz w:val="24"/>
          <w:szCs w:val="24"/>
          <w:lang w:eastAsia="fr-FR"/>
        </w:rPr>
        <w:t>Jangarh</w:t>
      </w:r>
      <w:proofErr w:type="spellEnd"/>
      <w:r w:rsidRPr="00C46217">
        <w:rPr>
          <w:rFonts w:ascii="Times New Roman" w:eastAsia="Times New Roman" w:hAnsi="Times New Roman" w:cs="Times New Roman"/>
          <w:sz w:val="24"/>
          <w:szCs w:val="24"/>
          <w:lang w:eastAsia="fr-FR"/>
        </w:rPr>
        <w:t xml:space="preserve"> Singh </w:t>
      </w:r>
      <w:proofErr w:type="spellStart"/>
      <w:r w:rsidRPr="00C46217">
        <w:rPr>
          <w:rFonts w:ascii="Times New Roman" w:eastAsia="Times New Roman" w:hAnsi="Times New Roman" w:cs="Times New Roman"/>
          <w:sz w:val="24"/>
          <w:szCs w:val="24"/>
          <w:lang w:eastAsia="fr-FR"/>
        </w:rPr>
        <w:t>Shyam</w:t>
      </w:r>
      <w:proofErr w:type="spellEnd"/>
    </w:p>
    <w:p w:rsidR="00C46217" w:rsidRPr="00C46217" w:rsidRDefault="00C46217" w:rsidP="00C4621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1996 - Paris - Galerie du jour par Frank André </w:t>
      </w:r>
      <w:proofErr w:type="spellStart"/>
      <w:r w:rsidRPr="00C46217">
        <w:rPr>
          <w:rFonts w:ascii="Times New Roman" w:eastAsia="Times New Roman" w:hAnsi="Times New Roman" w:cs="Times New Roman"/>
          <w:sz w:val="24"/>
          <w:szCs w:val="24"/>
          <w:lang w:eastAsia="fr-FR"/>
        </w:rPr>
        <w:t>Jamme</w:t>
      </w:r>
      <w:proofErr w:type="spellEnd"/>
      <w:r w:rsidRPr="00C46217">
        <w:rPr>
          <w:rFonts w:ascii="Times New Roman" w:eastAsia="Times New Roman" w:hAnsi="Times New Roman" w:cs="Times New Roman"/>
          <w:sz w:val="24"/>
          <w:szCs w:val="24"/>
          <w:lang w:eastAsia="fr-FR"/>
        </w:rPr>
        <w:t xml:space="preserve"> - « Hill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w:t>
      </w:r>
    </w:p>
    <w:p w:rsidR="00C46217" w:rsidRPr="00C46217" w:rsidRDefault="00C46217" w:rsidP="00C4621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2001 - New York - Drawing Center - « Hill Korwa »</w:t>
      </w:r>
    </w:p>
    <w:p w:rsidR="00C46217" w:rsidRPr="00C46217" w:rsidRDefault="00C46217" w:rsidP="00C4621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2010 - Paris, Musée du Quai Branly - « Autres Maîtres de l'Inde » par </w:t>
      </w:r>
      <w:proofErr w:type="spellStart"/>
      <w:r w:rsidRPr="00C46217">
        <w:rPr>
          <w:rFonts w:ascii="Times New Roman" w:eastAsia="Times New Roman" w:hAnsi="Times New Roman" w:cs="Times New Roman"/>
          <w:sz w:val="24"/>
          <w:szCs w:val="24"/>
          <w:lang w:eastAsia="fr-FR"/>
        </w:rPr>
        <w:t>Jyotindra</w:t>
      </w:r>
      <w:proofErr w:type="spellEnd"/>
      <w:r w:rsidRPr="00C46217">
        <w:rPr>
          <w:rFonts w:ascii="Times New Roman" w:eastAsia="Times New Roman" w:hAnsi="Times New Roman" w:cs="Times New Roman"/>
          <w:sz w:val="24"/>
          <w:szCs w:val="24"/>
          <w:lang w:eastAsia="fr-FR"/>
        </w:rPr>
        <w:t xml:space="preserve"> Jain</w:t>
      </w:r>
    </w:p>
    <w:p w:rsidR="00C46217" w:rsidRPr="00C46217" w:rsidRDefault="00C46217" w:rsidP="00C4621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2012 - Paris, Fondation Cartier - « Histoires de voir » Avec Gond et </w:t>
      </w:r>
      <w:proofErr w:type="spellStart"/>
      <w:r w:rsidRPr="00C46217">
        <w:rPr>
          <w:rFonts w:ascii="Times New Roman" w:eastAsia="Times New Roman" w:hAnsi="Times New Roman" w:cs="Times New Roman"/>
          <w:sz w:val="24"/>
          <w:szCs w:val="24"/>
          <w:lang w:eastAsia="fr-FR"/>
        </w:rPr>
        <w:t>Warli</w:t>
      </w:r>
      <w:proofErr w:type="spellEnd"/>
    </w:p>
    <w:p w:rsidR="00C46217" w:rsidRPr="00C46217" w:rsidRDefault="00C46217" w:rsidP="00C462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46217">
        <w:rPr>
          <w:rFonts w:ascii="Times New Roman" w:eastAsia="Times New Roman" w:hAnsi="Times New Roman" w:cs="Times New Roman"/>
          <w:b/>
          <w:bCs/>
          <w:sz w:val="36"/>
          <w:szCs w:val="36"/>
          <w:lang w:eastAsia="fr-FR"/>
        </w:rPr>
        <w:t>Musées</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Bhopal MP - « Bharat Bhavan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Bhopal MP - « Tribal Museum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Bhopal MP - « Museum of Man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Inde, MP - « </w:t>
      </w:r>
      <w:proofErr w:type="spellStart"/>
      <w:r w:rsidRPr="00C46217">
        <w:rPr>
          <w:rFonts w:ascii="Times New Roman" w:eastAsia="Times New Roman" w:hAnsi="Times New Roman" w:cs="Times New Roman"/>
          <w:sz w:val="24"/>
          <w:szCs w:val="24"/>
          <w:lang w:eastAsia="fr-FR"/>
        </w:rPr>
        <w:t>Bhimbetka</w:t>
      </w:r>
      <w:proofErr w:type="spellEnd"/>
      <w:r w:rsidRPr="00C46217">
        <w:rPr>
          <w:rFonts w:ascii="Times New Roman" w:eastAsia="Times New Roman" w:hAnsi="Times New Roman" w:cs="Times New Roman"/>
          <w:sz w:val="24"/>
          <w:szCs w:val="24"/>
          <w:lang w:eastAsia="fr-FR"/>
        </w:rPr>
        <w:t xml:space="preserve"> caves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Inde, Maharastra - « Ajanta caves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Tejgadh Gujarat - « Museum of Adivasi Voice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New Delhi - « National Museum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Gurgaon - « Museum of Folk and Tribal Art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Bhubaneswar Orissa - « Museum of Tribal Arts and Artifacts »</w:t>
      </w:r>
    </w:p>
    <w:p w:rsidR="00C46217" w:rsidRPr="00C46217" w:rsidRDefault="00C46217" w:rsidP="00C4621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Inde, Jagdalpur Chhattisgarh - « Tribal Museum »</w:t>
      </w:r>
    </w:p>
    <w:p w:rsidR="00C46217" w:rsidRPr="00C46217" w:rsidRDefault="00C46217" w:rsidP="00C462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46217">
        <w:rPr>
          <w:rFonts w:ascii="Times New Roman" w:eastAsia="Times New Roman" w:hAnsi="Times New Roman" w:cs="Times New Roman"/>
          <w:b/>
          <w:bCs/>
          <w:sz w:val="36"/>
          <w:szCs w:val="36"/>
          <w:lang w:eastAsia="fr-FR"/>
        </w:rPr>
        <w:t>Bibliographie</w:t>
      </w:r>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 xml:space="preserve">The Hill Korwa - S.G. Deogaonkar - 1986 - </w:t>
      </w:r>
      <w:hyperlink r:id="rId17" w:history="1">
        <w:r w:rsidRPr="00C46217">
          <w:rPr>
            <w:rFonts w:ascii="Times New Roman" w:eastAsia="Times New Roman" w:hAnsi="Times New Roman" w:cs="Times New Roman"/>
            <w:color w:val="0000FF"/>
            <w:sz w:val="24"/>
            <w:szCs w:val="24"/>
            <w:u w:val="single"/>
            <w:lang w:val="en-US" w:eastAsia="fr-FR"/>
          </w:rPr>
          <w:t>ISBN 0000000302</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Un, deux, trois, dans l'arbre! - </w:t>
      </w:r>
      <w:proofErr w:type="spellStart"/>
      <w:r w:rsidRPr="00C46217">
        <w:rPr>
          <w:rFonts w:ascii="Times New Roman" w:eastAsia="Times New Roman" w:hAnsi="Times New Roman" w:cs="Times New Roman"/>
          <w:sz w:val="24"/>
          <w:szCs w:val="24"/>
          <w:lang w:eastAsia="fr-FR"/>
        </w:rPr>
        <w:t>Anushka</w:t>
      </w:r>
      <w:proofErr w:type="spellEnd"/>
      <w:r w:rsidRPr="00C46217">
        <w:rPr>
          <w:rFonts w:ascii="Times New Roman" w:eastAsia="Times New Roman" w:hAnsi="Times New Roman" w:cs="Times New Roman"/>
          <w:sz w:val="24"/>
          <w:szCs w:val="24"/>
          <w:lang w:eastAsia="fr-FR"/>
        </w:rPr>
        <w:t xml:space="preserve"> RAVISHANKAR et </w:t>
      </w:r>
      <w:proofErr w:type="spellStart"/>
      <w:r w:rsidRPr="00C46217">
        <w:rPr>
          <w:rFonts w:ascii="Times New Roman" w:eastAsia="Times New Roman" w:hAnsi="Times New Roman" w:cs="Times New Roman"/>
          <w:sz w:val="24"/>
          <w:szCs w:val="24"/>
          <w:lang w:eastAsia="fr-FR"/>
        </w:rPr>
        <w:t>Sirish</w:t>
      </w:r>
      <w:proofErr w:type="spellEnd"/>
      <w:r w:rsidRPr="00C46217">
        <w:rPr>
          <w:rFonts w:ascii="Times New Roman" w:eastAsia="Times New Roman" w:hAnsi="Times New Roman" w:cs="Times New Roman"/>
          <w:sz w:val="24"/>
          <w:szCs w:val="24"/>
          <w:lang w:eastAsia="fr-FR"/>
        </w:rPr>
        <w:t xml:space="preserve"> RAO, illustrations: </w:t>
      </w:r>
      <w:proofErr w:type="spellStart"/>
      <w:r w:rsidRPr="00C46217">
        <w:rPr>
          <w:rFonts w:ascii="Times New Roman" w:eastAsia="Times New Roman" w:hAnsi="Times New Roman" w:cs="Times New Roman"/>
          <w:sz w:val="24"/>
          <w:szCs w:val="24"/>
          <w:lang w:eastAsia="fr-FR"/>
        </w:rPr>
        <w:t>Durga</w:t>
      </w:r>
      <w:proofErr w:type="spellEnd"/>
      <w:r w:rsidRPr="00C46217">
        <w:rPr>
          <w:rFonts w:ascii="Times New Roman" w:eastAsia="Times New Roman" w:hAnsi="Times New Roman" w:cs="Times New Roman"/>
          <w:sz w:val="24"/>
          <w:szCs w:val="24"/>
          <w:lang w:eastAsia="fr-FR"/>
        </w:rPr>
        <w:t xml:space="preserve"> Bai - Acte Sud Junior - 2006 - </w:t>
      </w:r>
      <w:hyperlink r:id="rId18" w:history="1">
        <w:r w:rsidRPr="00C46217">
          <w:rPr>
            <w:rFonts w:ascii="Times New Roman" w:eastAsia="Times New Roman" w:hAnsi="Times New Roman" w:cs="Times New Roman"/>
            <w:color w:val="0000FF"/>
            <w:sz w:val="24"/>
            <w:szCs w:val="24"/>
            <w:u w:val="single"/>
            <w:lang w:eastAsia="fr-FR"/>
          </w:rPr>
          <w:t>ISBN 978-2-7427-5916-3</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Animaux musiciens - </w:t>
      </w:r>
      <w:proofErr w:type="spellStart"/>
      <w:r w:rsidRPr="00C46217">
        <w:rPr>
          <w:rFonts w:ascii="Times New Roman" w:eastAsia="Times New Roman" w:hAnsi="Times New Roman" w:cs="Times New Roman"/>
          <w:sz w:val="24"/>
          <w:szCs w:val="24"/>
          <w:lang w:eastAsia="fr-FR"/>
        </w:rPr>
        <w:t>Sirish</w:t>
      </w:r>
      <w:proofErr w:type="spellEnd"/>
      <w:r w:rsidRPr="00C46217">
        <w:rPr>
          <w:rFonts w:ascii="Times New Roman" w:eastAsia="Times New Roman" w:hAnsi="Times New Roman" w:cs="Times New Roman"/>
          <w:sz w:val="24"/>
          <w:szCs w:val="24"/>
          <w:lang w:eastAsia="fr-FR"/>
        </w:rPr>
        <w:t xml:space="preserve"> RAO, illustrations: </w:t>
      </w:r>
      <w:proofErr w:type="spellStart"/>
      <w:r w:rsidRPr="00C46217">
        <w:rPr>
          <w:rFonts w:ascii="Times New Roman" w:eastAsia="Times New Roman" w:hAnsi="Times New Roman" w:cs="Times New Roman"/>
          <w:sz w:val="24"/>
          <w:szCs w:val="24"/>
          <w:lang w:eastAsia="fr-FR"/>
        </w:rPr>
        <w:t>Durga</w:t>
      </w:r>
      <w:proofErr w:type="spellEnd"/>
      <w:r w:rsidRPr="00C46217">
        <w:rPr>
          <w:rFonts w:ascii="Times New Roman" w:eastAsia="Times New Roman" w:hAnsi="Times New Roman" w:cs="Times New Roman"/>
          <w:sz w:val="24"/>
          <w:szCs w:val="24"/>
          <w:lang w:eastAsia="fr-FR"/>
        </w:rPr>
        <w:t xml:space="preserve"> Bai - Acte Sud Junior - 2008 - </w:t>
      </w:r>
      <w:hyperlink r:id="rId19" w:history="1">
        <w:r w:rsidRPr="00C46217">
          <w:rPr>
            <w:rFonts w:ascii="Times New Roman" w:eastAsia="Times New Roman" w:hAnsi="Times New Roman" w:cs="Times New Roman"/>
            <w:color w:val="0000FF"/>
            <w:sz w:val="24"/>
            <w:szCs w:val="24"/>
            <w:u w:val="single"/>
            <w:lang w:eastAsia="fr-FR"/>
          </w:rPr>
          <w:t>ISBN 978-2-7427-7804-1</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Indian Folk and Tribal Paintings - Charu Smita Gupta - 2008</w:t>
      </w:r>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 xml:space="preserve">The Flight of the Mermaid - Gita Wolf et Sirish Rao, illustrations: Bhajju Shyam - taraBOOKS - 2009 - </w:t>
      </w:r>
      <w:hyperlink r:id="rId20" w:history="1">
        <w:r w:rsidRPr="00C46217">
          <w:rPr>
            <w:rFonts w:ascii="Times New Roman" w:eastAsia="Times New Roman" w:hAnsi="Times New Roman" w:cs="Times New Roman"/>
            <w:color w:val="0000FF"/>
            <w:sz w:val="24"/>
            <w:szCs w:val="24"/>
            <w:u w:val="single"/>
            <w:lang w:val="en-US" w:eastAsia="fr-FR"/>
          </w:rPr>
          <w:t>ISBN 978-81-906756-0-4</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 xml:space="preserve">Book of Rhyme - Gita Wolf, illustrations: Durge Bai - taraBOOKS - 2010 - </w:t>
      </w:r>
      <w:hyperlink r:id="rId21" w:history="1">
        <w:r w:rsidRPr="00C46217">
          <w:rPr>
            <w:rFonts w:ascii="Times New Roman" w:eastAsia="Times New Roman" w:hAnsi="Times New Roman" w:cs="Times New Roman"/>
            <w:color w:val="0000FF"/>
            <w:sz w:val="24"/>
            <w:szCs w:val="24"/>
            <w:u w:val="single"/>
            <w:lang w:val="en-US" w:eastAsia="fr-FR"/>
          </w:rPr>
          <w:t>ISBN 978-93-80340-06-7</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val="en-US" w:eastAsia="fr-FR"/>
        </w:rPr>
        <w:t xml:space="preserve">Signature - patterns of Gond Art - Gita Wolf, Bhajju Shyam et Jonathan yamakami - taraBOOKS - 2010 - </w:t>
      </w:r>
      <w:hyperlink r:id="rId22" w:history="1">
        <w:r w:rsidRPr="00C46217">
          <w:rPr>
            <w:rFonts w:ascii="Times New Roman" w:eastAsia="Times New Roman" w:hAnsi="Times New Roman" w:cs="Times New Roman"/>
            <w:color w:val="0000FF"/>
            <w:sz w:val="24"/>
            <w:szCs w:val="24"/>
            <w:u w:val="single"/>
            <w:lang w:val="en-US" w:eastAsia="fr-FR"/>
          </w:rPr>
          <w:t>ISBN 978-93-80340-02-9</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C46217">
        <w:rPr>
          <w:rFonts w:ascii="Times New Roman" w:eastAsia="Times New Roman" w:hAnsi="Times New Roman" w:cs="Times New Roman"/>
          <w:sz w:val="24"/>
          <w:szCs w:val="24"/>
          <w:lang w:eastAsia="fr-FR"/>
        </w:rPr>
        <w:t>Bhimayana</w:t>
      </w:r>
      <w:proofErr w:type="spellEnd"/>
      <w:r w:rsidRPr="00C46217">
        <w:rPr>
          <w:rFonts w:ascii="Times New Roman" w:eastAsia="Times New Roman" w:hAnsi="Times New Roman" w:cs="Times New Roman"/>
          <w:sz w:val="24"/>
          <w:szCs w:val="24"/>
          <w:lang w:eastAsia="fr-FR"/>
        </w:rPr>
        <w:t xml:space="preserve"> - Illustrations: </w:t>
      </w:r>
      <w:proofErr w:type="spellStart"/>
      <w:r w:rsidRPr="00C46217">
        <w:rPr>
          <w:rFonts w:ascii="Times New Roman" w:eastAsia="Times New Roman" w:hAnsi="Times New Roman" w:cs="Times New Roman"/>
          <w:sz w:val="24"/>
          <w:szCs w:val="24"/>
          <w:lang w:eastAsia="fr-FR"/>
        </w:rPr>
        <w:t>Durga</w:t>
      </w:r>
      <w:proofErr w:type="spellEnd"/>
      <w:r w:rsidRPr="00C46217">
        <w:rPr>
          <w:rFonts w:ascii="Times New Roman" w:eastAsia="Times New Roman" w:hAnsi="Times New Roman" w:cs="Times New Roman"/>
          <w:sz w:val="24"/>
          <w:szCs w:val="24"/>
          <w:lang w:eastAsia="fr-FR"/>
        </w:rPr>
        <w:t xml:space="preserve"> Bai et </w:t>
      </w:r>
      <w:proofErr w:type="spellStart"/>
      <w:r w:rsidRPr="00C46217">
        <w:rPr>
          <w:rFonts w:ascii="Times New Roman" w:eastAsia="Times New Roman" w:hAnsi="Times New Roman" w:cs="Times New Roman"/>
          <w:sz w:val="24"/>
          <w:szCs w:val="24"/>
          <w:lang w:eastAsia="fr-FR"/>
        </w:rPr>
        <w:t>Subhash</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Vyam</w:t>
      </w:r>
      <w:proofErr w:type="spellEnd"/>
      <w:r w:rsidRPr="00C46217">
        <w:rPr>
          <w:rFonts w:ascii="Times New Roman" w:eastAsia="Times New Roman" w:hAnsi="Times New Roman" w:cs="Times New Roman"/>
          <w:sz w:val="24"/>
          <w:szCs w:val="24"/>
          <w:lang w:eastAsia="fr-FR"/>
        </w:rPr>
        <w:t xml:space="preserve"> - 2012 - Editions </w:t>
      </w:r>
      <w:proofErr w:type="spellStart"/>
      <w:r w:rsidRPr="00C46217">
        <w:rPr>
          <w:rFonts w:ascii="Times New Roman" w:eastAsia="Times New Roman" w:hAnsi="Times New Roman" w:cs="Times New Roman"/>
          <w:sz w:val="24"/>
          <w:szCs w:val="24"/>
          <w:lang w:eastAsia="fr-FR"/>
        </w:rPr>
        <w:t>MeMo</w:t>
      </w:r>
      <w:proofErr w:type="spellEnd"/>
      <w:r w:rsidRPr="00C46217">
        <w:rPr>
          <w:rFonts w:ascii="Times New Roman" w:eastAsia="Times New Roman" w:hAnsi="Times New Roman" w:cs="Times New Roman"/>
          <w:sz w:val="24"/>
          <w:szCs w:val="24"/>
          <w:lang w:eastAsia="fr-FR"/>
        </w:rPr>
        <w:t xml:space="preserve"> - EAN 9782352891536 - La vie d'</w:t>
      </w:r>
      <w:proofErr w:type="spellStart"/>
      <w:r w:rsidRPr="00C46217">
        <w:rPr>
          <w:rFonts w:ascii="Times New Roman" w:eastAsia="Times New Roman" w:hAnsi="Times New Roman" w:cs="Times New Roman"/>
          <w:sz w:val="24"/>
          <w:szCs w:val="24"/>
          <w:lang w:eastAsia="fr-FR"/>
        </w:rPr>
        <w:t>Ambedkar</w:t>
      </w:r>
      <w:proofErr w:type="spellEnd"/>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Art contemporain indien - Hervé </w:t>
      </w:r>
      <w:proofErr w:type="spellStart"/>
      <w:r w:rsidRPr="00C46217">
        <w:rPr>
          <w:rFonts w:ascii="Times New Roman" w:eastAsia="Times New Roman" w:hAnsi="Times New Roman" w:cs="Times New Roman"/>
          <w:sz w:val="24"/>
          <w:szCs w:val="24"/>
          <w:lang w:eastAsia="fr-FR"/>
        </w:rPr>
        <w:t>Perdriolle</w:t>
      </w:r>
      <w:proofErr w:type="spellEnd"/>
      <w:r w:rsidRPr="00C46217">
        <w:rPr>
          <w:rFonts w:ascii="Times New Roman" w:eastAsia="Times New Roman" w:hAnsi="Times New Roman" w:cs="Times New Roman"/>
          <w:sz w:val="24"/>
          <w:szCs w:val="24"/>
          <w:lang w:eastAsia="fr-FR"/>
        </w:rPr>
        <w:t xml:space="preserve"> - 2012 - 5 Continents </w:t>
      </w:r>
      <w:proofErr w:type="spellStart"/>
      <w:r w:rsidRPr="00C46217">
        <w:rPr>
          <w:rFonts w:ascii="Times New Roman" w:eastAsia="Times New Roman" w:hAnsi="Times New Roman" w:cs="Times New Roman"/>
          <w:sz w:val="24"/>
          <w:szCs w:val="24"/>
          <w:lang w:eastAsia="fr-FR"/>
        </w:rPr>
        <w:t>Eds</w:t>
      </w:r>
      <w:proofErr w:type="spellEnd"/>
      <w:r w:rsidRPr="00C46217">
        <w:rPr>
          <w:rFonts w:ascii="Times New Roman" w:eastAsia="Times New Roman" w:hAnsi="Times New Roman" w:cs="Times New Roman"/>
          <w:sz w:val="24"/>
          <w:szCs w:val="24"/>
          <w:lang w:eastAsia="fr-FR"/>
        </w:rPr>
        <w:t xml:space="preserve"> - </w:t>
      </w:r>
      <w:hyperlink r:id="rId23" w:history="1">
        <w:r w:rsidRPr="00C46217">
          <w:rPr>
            <w:rFonts w:ascii="Times New Roman" w:eastAsia="Times New Roman" w:hAnsi="Times New Roman" w:cs="Times New Roman"/>
            <w:color w:val="0000FF"/>
            <w:sz w:val="24"/>
            <w:szCs w:val="24"/>
            <w:u w:val="single"/>
            <w:lang w:eastAsia="fr-FR"/>
          </w:rPr>
          <w:t>ISBN 8874396090</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La vie nocturne des arbres - </w:t>
      </w:r>
      <w:proofErr w:type="spellStart"/>
      <w:r w:rsidRPr="00C46217">
        <w:rPr>
          <w:rFonts w:ascii="Times New Roman" w:eastAsia="Times New Roman" w:hAnsi="Times New Roman" w:cs="Times New Roman"/>
          <w:sz w:val="24"/>
          <w:szCs w:val="24"/>
          <w:lang w:eastAsia="fr-FR"/>
        </w:rPr>
        <w:t>Bhajju</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Shyam</w:t>
      </w:r>
      <w:proofErr w:type="spellEnd"/>
      <w:r w:rsidRPr="00C46217">
        <w:rPr>
          <w:rFonts w:ascii="Times New Roman" w:eastAsia="Times New Roman" w:hAnsi="Times New Roman" w:cs="Times New Roman"/>
          <w:sz w:val="24"/>
          <w:szCs w:val="24"/>
          <w:lang w:eastAsia="fr-FR"/>
        </w:rPr>
        <w:t xml:space="preserve">, illustrations: </w:t>
      </w:r>
      <w:proofErr w:type="spellStart"/>
      <w:r w:rsidRPr="00C46217">
        <w:rPr>
          <w:rFonts w:ascii="Times New Roman" w:eastAsia="Times New Roman" w:hAnsi="Times New Roman" w:cs="Times New Roman"/>
          <w:sz w:val="24"/>
          <w:szCs w:val="24"/>
          <w:lang w:eastAsia="fr-FR"/>
        </w:rPr>
        <w:t>Durge</w:t>
      </w:r>
      <w:proofErr w:type="spellEnd"/>
      <w:r w:rsidRPr="00C46217">
        <w:rPr>
          <w:rFonts w:ascii="Times New Roman" w:eastAsia="Times New Roman" w:hAnsi="Times New Roman" w:cs="Times New Roman"/>
          <w:sz w:val="24"/>
          <w:szCs w:val="24"/>
          <w:lang w:eastAsia="fr-FR"/>
        </w:rPr>
        <w:t xml:space="preserve"> Bai et Ram Singh </w:t>
      </w:r>
      <w:proofErr w:type="spellStart"/>
      <w:r w:rsidRPr="00C46217">
        <w:rPr>
          <w:rFonts w:ascii="Times New Roman" w:eastAsia="Times New Roman" w:hAnsi="Times New Roman" w:cs="Times New Roman"/>
          <w:sz w:val="24"/>
          <w:szCs w:val="24"/>
          <w:lang w:eastAsia="fr-FR"/>
        </w:rPr>
        <w:t>Urveti</w:t>
      </w:r>
      <w:proofErr w:type="spellEnd"/>
      <w:r w:rsidRPr="00C46217">
        <w:rPr>
          <w:rFonts w:ascii="Times New Roman" w:eastAsia="Times New Roman" w:hAnsi="Times New Roman" w:cs="Times New Roman"/>
          <w:sz w:val="24"/>
          <w:szCs w:val="24"/>
          <w:lang w:eastAsia="fr-FR"/>
        </w:rPr>
        <w:t xml:space="preserve"> - Acte Sud Junior - 2013 - </w:t>
      </w:r>
      <w:hyperlink r:id="rId24" w:history="1">
        <w:r w:rsidRPr="00C46217">
          <w:rPr>
            <w:rFonts w:ascii="Times New Roman" w:eastAsia="Times New Roman" w:hAnsi="Times New Roman" w:cs="Times New Roman"/>
            <w:color w:val="0000FF"/>
            <w:sz w:val="24"/>
            <w:szCs w:val="24"/>
            <w:u w:val="single"/>
            <w:lang w:eastAsia="fr-FR"/>
          </w:rPr>
          <w:t>ISBN 978-2-330-02132-0</w:t>
        </w:r>
      </w:hyperlink>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Des images pour les Dieux - Jean Clottes et </w:t>
      </w:r>
      <w:proofErr w:type="spellStart"/>
      <w:r w:rsidRPr="00C46217">
        <w:rPr>
          <w:rFonts w:ascii="Times New Roman" w:eastAsia="Times New Roman" w:hAnsi="Times New Roman" w:cs="Times New Roman"/>
          <w:sz w:val="24"/>
          <w:szCs w:val="24"/>
          <w:lang w:eastAsia="fr-FR"/>
        </w:rPr>
        <w:t>Meenakshi</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Dubey</w:t>
      </w:r>
      <w:proofErr w:type="spellEnd"/>
      <w:r w:rsidRPr="00C46217">
        <w:rPr>
          <w:rFonts w:ascii="Times New Roman" w:eastAsia="Times New Roman" w:hAnsi="Times New Roman" w:cs="Times New Roman"/>
          <w:sz w:val="24"/>
          <w:szCs w:val="24"/>
          <w:lang w:eastAsia="fr-FR"/>
        </w:rPr>
        <w:t>-</w:t>
      </w:r>
      <w:proofErr w:type="spellStart"/>
      <w:r w:rsidRPr="00C46217">
        <w:rPr>
          <w:rFonts w:ascii="Times New Roman" w:eastAsia="Times New Roman" w:hAnsi="Times New Roman" w:cs="Times New Roman"/>
          <w:sz w:val="24"/>
          <w:szCs w:val="24"/>
          <w:lang w:eastAsia="fr-FR"/>
        </w:rPr>
        <w:t>Pathak</w:t>
      </w:r>
      <w:proofErr w:type="spellEnd"/>
      <w:r w:rsidRPr="00C46217">
        <w:rPr>
          <w:rFonts w:ascii="Times New Roman" w:eastAsia="Times New Roman" w:hAnsi="Times New Roman" w:cs="Times New Roman"/>
          <w:sz w:val="24"/>
          <w:szCs w:val="24"/>
          <w:lang w:eastAsia="fr-FR"/>
        </w:rPr>
        <w:t xml:space="preserve"> - Editions errance - 2013 - ISBN : 978-2-87772-559-0</w:t>
      </w:r>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Mon voyage inoubliable - </w:t>
      </w:r>
      <w:proofErr w:type="spellStart"/>
      <w:r w:rsidRPr="00C46217">
        <w:rPr>
          <w:rFonts w:ascii="Times New Roman" w:eastAsia="Times New Roman" w:hAnsi="Times New Roman" w:cs="Times New Roman"/>
          <w:sz w:val="24"/>
          <w:szCs w:val="24"/>
          <w:lang w:eastAsia="fr-FR"/>
        </w:rPr>
        <w:t>Bhajju</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Shyam</w:t>
      </w:r>
      <w:proofErr w:type="spellEnd"/>
      <w:r w:rsidRPr="00C46217">
        <w:rPr>
          <w:rFonts w:ascii="Times New Roman" w:eastAsia="Times New Roman" w:hAnsi="Times New Roman" w:cs="Times New Roman"/>
          <w:sz w:val="24"/>
          <w:szCs w:val="24"/>
          <w:lang w:eastAsia="fr-FR"/>
        </w:rPr>
        <w:t xml:space="preserve">, illustrations: </w:t>
      </w:r>
      <w:proofErr w:type="spellStart"/>
      <w:r w:rsidRPr="00C46217">
        <w:rPr>
          <w:rFonts w:ascii="Times New Roman" w:eastAsia="Times New Roman" w:hAnsi="Times New Roman" w:cs="Times New Roman"/>
          <w:sz w:val="24"/>
          <w:szCs w:val="24"/>
          <w:lang w:eastAsia="fr-FR"/>
        </w:rPr>
        <w:t>Bhajju</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Shyam</w:t>
      </w:r>
      <w:proofErr w:type="spellEnd"/>
      <w:r w:rsidRPr="00C46217">
        <w:rPr>
          <w:rFonts w:ascii="Times New Roman" w:eastAsia="Times New Roman" w:hAnsi="Times New Roman" w:cs="Times New Roman"/>
          <w:sz w:val="24"/>
          <w:szCs w:val="24"/>
          <w:lang w:eastAsia="fr-FR"/>
        </w:rPr>
        <w:t xml:space="preserve"> - Syros - 2014 - ISBN : 9782748514902</w:t>
      </w:r>
    </w:p>
    <w:p w:rsidR="00C46217" w:rsidRPr="00C46217" w:rsidRDefault="00C46217" w:rsidP="00C4621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xml:space="preserve">Les petits hommes qui dansent sur les murs. L'art ancestral des </w:t>
      </w:r>
      <w:proofErr w:type="spellStart"/>
      <w:r w:rsidRPr="00C46217">
        <w:rPr>
          <w:rFonts w:ascii="Times New Roman" w:eastAsia="Times New Roman" w:hAnsi="Times New Roman" w:cs="Times New Roman"/>
          <w:sz w:val="24"/>
          <w:szCs w:val="24"/>
          <w:lang w:eastAsia="fr-FR"/>
        </w:rPr>
        <w:t>Warlis</w:t>
      </w:r>
      <w:proofErr w:type="spellEnd"/>
      <w:r w:rsidRPr="00C46217">
        <w:rPr>
          <w:rFonts w:ascii="Times New Roman" w:eastAsia="Times New Roman" w:hAnsi="Times New Roman" w:cs="Times New Roman"/>
          <w:sz w:val="24"/>
          <w:szCs w:val="24"/>
          <w:lang w:eastAsia="fr-FR"/>
        </w:rPr>
        <w:t xml:space="preserve">. - Christian </w:t>
      </w:r>
      <w:proofErr w:type="spellStart"/>
      <w:r w:rsidRPr="00C46217">
        <w:rPr>
          <w:rFonts w:ascii="Times New Roman" w:eastAsia="Times New Roman" w:hAnsi="Times New Roman" w:cs="Times New Roman"/>
          <w:sz w:val="24"/>
          <w:szCs w:val="24"/>
          <w:lang w:eastAsia="fr-FR"/>
        </w:rPr>
        <w:t>Guillais</w:t>
      </w:r>
      <w:proofErr w:type="spellEnd"/>
      <w:r w:rsidRPr="00C46217">
        <w:rPr>
          <w:rFonts w:ascii="Times New Roman" w:eastAsia="Times New Roman" w:hAnsi="Times New Roman" w:cs="Times New Roman"/>
          <w:sz w:val="24"/>
          <w:szCs w:val="24"/>
          <w:lang w:eastAsia="fr-FR"/>
        </w:rPr>
        <w:t xml:space="preserve"> et </w:t>
      </w:r>
      <w:proofErr w:type="spellStart"/>
      <w:r w:rsidRPr="00C46217">
        <w:rPr>
          <w:rFonts w:ascii="Times New Roman" w:eastAsia="Times New Roman" w:hAnsi="Times New Roman" w:cs="Times New Roman"/>
          <w:sz w:val="24"/>
          <w:szCs w:val="24"/>
          <w:lang w:eastAsia="fr-FR"/>
        </w:rPr>
        <w:t>michèle</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Panhelleux</w:t>
      </w:r>
      <w:proofErr w:type="spellEnd"/>
      <w:r w:rsidRPr="00C46217">
        <w:rPr>
          <w:rFonts w:ascii="Times New Roman" w:eastAsia="Times New Roman" w:hAnsi="Times New Roman" w:cs="Times New Roman"/>
          <w:sz w:val="24"/>
          <w:szCs w:val="24"/>
          <w:lang w:eastAsia="fr-FR"/>
        </w:rPr>
        <w:t xml:space="preserve"> - 2014 - ISBN : 978-1-291-81100-1</w:t>
      </w:r>
    </w:p>
    <w:p w:rsidR="00C46217" w:rsidRPr="00C46217" w:rsidRDefault="00C46217" w:rsidP="00C462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46217">
        <w:rPr>
          <w:rFonts w:ascii="Times New Roman" w:eastAsia="Times New Roman" w:hAnsi="Times New Roman" w:cs="Times New Roman"/>
          <w:b/>
          <w:bCs/>
          <w:sz w:val="36"/>
          <w:szCs w:val="36"/>
          <w:lang w:eastAsia="fr-FR"/>
        </w:rPr>
        <w:t>Notes et références</w:t>
      </w:r>
    </w:p>
    <w:p w:rsidR="00C46217" w:rsidRPr="00C46217" w:rsidRDefault="00C46217" w:rsidP="00C462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73AAA">
        <w:rPr>
          <w:rFonts w:ascii="Times New Roman" w:eastAsia="Times New Roman" w:hAnsi="Times New Roman" w:cs="Times New Roman"/>
          <w:sz w:val="24"/>
          <w:szCs w:val="24"/>
          <w:lang w:val="en-US" w:eastAsia="fr-FR"/>
        </w:rPr>
        <w:lastRenderedPageBreak/>
        <w:t xml:space="preserve">« The Magical Script », </w:t>
      </w:r>
      <w:proofErr w:type="spellStart"/>
      <w:r w:rsidRPr="00C73AAA">
        <w:rPr>
          <w:rFonts w:ascii="Times New Roman" w:eastAsia="Times New Roman" w:hAnsi="Times New Roman" w:cs="Times New Roman"/>
          <w:sz w:val="24"/>
          <w:szCs w:val="24"/>
          <w:lang w:val="en-US" w:eastAsia="fr-FR"/>
        </w:rPr>
        <w:t>publié</w:t>
      </w:r>
      <w:proofErr w:type="spellEnd"/>
      <w:r w:rsidRPr="00C73AAA">
        <w:rPr>
          <w:rFonts w:ascii="Times New Roman" w:eastAsia="Times New Roman" w:hAnsi="Times New Roman" w:cs="Times New Roman"/>
          <w:sz w:val="24"/>
          <w:szCs w:val="24"/>
          <w:lang w:val="en-US" w:eastAsia="fr-FR"/>
        </w:rPr>
        <w:t xml:space="preserve"> en mars 1983 par J. </w:t>
      </w:r>
      <w:proofErr w:type="spellStart"/>
      <w:r w:rsidRPr="00C73AAA">
        <w:rPr>
          <w:rFonts w:ascii="Times New Roman" w:eastAsia="Times New Roman" w:hAnsi="Times New Roman" w:cs="Times New Roman"/>
          <w:sz w:val="24"/>
          <w:szCs w:val="24"/>
          <w:lang w:val="en-US" w:eastAsia="fr-FR"/>
        </w:rPr>
        <w:t>Swaminathan</w:t>
      </w:r>
      <w:proofErr w:type="spellEnd"/>
      <w:r w:rsidRPr="00C73AAA">
        <w:rPr>
          <w:rFonts w:ascii="Times New Roman" w:eastAsia="Times New Roman" w:hAnsi="Times New Roman" w:cs="Times New Roman"/>
          <w:sz w:val="24"/>
          <w:szCs w:val="24"/>
          <w:lang w:val="en-US" w:eastAsia="fr-FR"/>
        </w:rPr>
        <w:t xml:space="preserve"> pour « </w:t>
      </w:r>
      <w:proofErr w:type="spellStart"/>
      <w:r w:rsidRPr="00C73AAA">
        <w:rPr>
          <w:rFonts w:ascii="Times New Roman" w:eastAsia="Times New Roman" w:hAnsi="Times New Roman" w:cs="Times New Roman"/>
          <w:sz w:val="24"/>
          <w:szCs w:val="24"/>
          <w:lang w:val="en-US" w:eastAsia="fr-FR"/>
        </w:rPr>
        <w:t>Roopankar</w:t>
      </w:r>
      <w:proofErr w:type="spellEnd"/>
      <w:r w:rsidRPr="00C73AAA">
        <w:rPr>
          <w:rFonts w:ascii="Times New Roman" w:eastAsia="Times New Roman" w:hAnsi="Times New Roman" w:cs="Times New Roman"/>
          <w:sz w:val="24"/>
          <w:szCs w:val="24"/>
          <w:lang w:val="en-US" w:eastAsia="fr-FR"/>
        </w:rPr>
        <w:t xml:space="preserve">, Museum of Fine Arts, Bharat </w:t>
      </w:r>
      <w:proofErr w:type="spellStart"/>
      <w:r w:rsidRPr="00C73AAA">
        <w:rPr>
          <w:rFonts w:ascii="Times New Roman" w:eastAsia="Times New Roman" w:hAnsi="Times New Roman" w:cs="Times New Roman"/>
          <w:sz w:val="24"/>
          <w:szCs w:val="24"/>
          <w:lang w:val="en-US" w:eastAsia="fr-FR"/>
        </w:rPr>
        <w:t>Bhawan</w:t>
      </w:r>
      <w:proofErr w:type="spellEnd"/>
      <w:r w:rsidRPr="00C73AAA">
        <w:rPr>
          <w:rFonts w:ascii="Times New Roman" w:eastAsia="Times New Roman" w:hAnsi="Times New Roman" w:cs="Times New Roman"/>
          <w:sz w:val="24"/>
          <w:szCs w:val="24"/>
          <w:lang w:val="en-US" w:eastAsia="fr-FR"/>
        </w:rPr>
        <w:t xml:space="preserve">, </w:t>
      </w:r>
      <w:proofErr w:type="gramStart"/>
      <w:r w:rsidRPr="00C73AAA">
        <w:rPr>
          <w:rFonts w:ascii="Times New Roman" w:eastAsia="Times New Roman" w:hAnsi="Times New Roman" w:cs="Times New Roman"/>
          <w:sz w:val="24"/>
          <w:szCs w:val="24"/>
          <w:lang w:val="en-US" w:eastAsia="fr-FR"/>
        </w:rPr>
        <w:t>Bhopal</w:t>
      </w:r>
      <w:proofErr w:type="gramEnd"/>
      <w:r w:rsidRPr="00C73AAA">
        <w:rPr>
          <w:rFonts w:ascii="Times New Roman" w:eastAsia="Times New Roman" w:hAnsi="Times New Roman" w:cs="Times New Roman"/>
          <w:sz w:val="24"/>
          <w:szCs w:val="24"/>
          <w:lang w:val="en-US" w:eastAsia="fr-FR"/>
        </w:rPr>
        <w:t xml:space="preserve">, India ». </w:t>
      </w:r>
      <w:r w:rsidRPr="00C46217">
        <w:rPr>
          <w:rFonts w:ascii="Times New Roman" w:eastAsia="Times New Roman" w:hAnsi="Times New Roman" w:cs="Times New Roman"/>
          <w:sz w:val="24"/>
          <w:szCs w:val="24"/>
          <w:lang w:eastAsia="fr-FR"/>
        </w:rPr>
        <w:t xml:space="preserve">Auteur : J. </w:t>
      </w:r>
      <w:proofErr w:type="spellStart"/>
      <w:r w:rsidRPr="00C46217">
        <w:rPr>
          <w:rFonts w:ascii="Times New Roman" w:eastAsia="Times New Roman" w:hAnsi="Times New Roman" w:cs="Times New Roman"/>
          <w:sz w:val="24"/>
          <w:szCs w:val="24"/>
          <w:lang w:eastAsia="fr-FR"/>
        </w:rPr>
        <w:t>Swaminathan</w:t>
      </w:r>
      <w:proofErr w:type="spellEnd"/>
      <w:r w:rsidRPr="00C46217">
        <w:rPr>
          <w:rFonts w:ascii="Times New Roman" w:eastAsia="Times New Roman" w:hAnsi="Times New Roman" w:cs="Times New Roman"/>
          <w:sz w:val="24"/>
          <w:szCs w:val="24"/>
          <w:lang w:eastAsia="fr-FR"/>
        </w:rPr>
        <w:t xml:space="preserve">. Producteur : </w:t>
      </w:r>
      <w:proofErr w:type="spellStart"/>
      <w:r w:rsidRPr="00C46217">
        <w:rPr>
          <w:rFonts w:ascii="Times New Roman" w:eastAsia="Times New Roman" w:hAnsi="Times New Roman" w:cs="Times New Roman"/>
          <w:sz w:val="24"/>
          <w:szCs w:val="24"/>
          <w:lang w:eastAsia="fr-FR"/>
        </w:rPr>
        <w:t>Akhilesh</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Varma</w:t>
      </w:r>
      <w:proofErr w:type="spellEnd"/>
      <w:r w:rsidRPr="00C46217">
        <w:rPr>
          <w:rFonts w:ascii="Times New Roman" w:eastAsia="Times New Roman" w:hAnsi="Times New Roman" w:cs="Times New Roman"/>
          <w:sz w:val="24"/>
          <w:szCs w:val="24"/>
          <w:lang w:eastAsia="fr-FR"/>
        </w:rPr>
        <w:t>.</w:t>
      </w:r>
    </w:p>
    <w:p w:rsidR="00C46217" w:rsidRPr="00C46217" w:rsidRDefault="00C46217" w:rsidP="00C462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w:t>
      </w:r>
      <w:proofErr w:type="spellStart"/>
      <w:r w:rsidRPr="00C46217">
        <w:rPr>
          <w:rFonts w:ascii="Times New Roman" w:eastAsia="Times New Roman" w:hAnsi="Times New Roman" w:cs="Times New Roman"/>
          <w:sz w:val="24"/>
          <w:szCs w:val="24"/>
          <w:lang w:eastAsia="fr-FR"/>
        </w:rPr>
        <w:t>Korwa</w:t>
      </w:r>
      <w:proofErr w:type="spellEnd"/>
      <w:r w:rsidRPr="00C46217">
        <w:rPr>
          <w:rFonts w:ascii="Times New Roman" w:eastAsia="Times New Roman" w:hAnsi="Times New Roman" w:cs="Times New Roman"/>
          <w:sz w:val="24"/>
          <w:szCs w:val="24"/>
          <w:lang w:eastAsia="fr-FR"/>
        </w:rPr>
        <w:t xml:space="preserve"> : des ″écritures magiques″ » publié en 1996 par « Galerie du Jour Agnès B.». Auteur : Franck André </w:t>
      </w:r>
      <w:proofErr w:type="spellStart"/>
      <w:r w:rsidRPr="00C46217">
        <w:rPr>
          <w:rFonts w:ascii="Times New Roman" w:eastAsia="Times New Roman" w:hAnsi="Times New Roman" w:cs="Times New Roman"/>
          <w:sz w:val="24"/>
          <w:szCs w:val="24"/>
          <w:lang w:eastAsia="fr-FR"/>
        </w:rPr>
        <w:t>Jamme</w:t>
      </w:r>
      <w:proofErr w:type="spellEnd"/>
      <w:r w:rsidRPr="00C46217">
        <w:rPr>
          <w:rFonts w:ascii="Times New Roman" w:eastAsia="Times New Roman" w:hAnsi="Times New Roman" w:cs="Times New Roman"/>
          <w:sz w:val="24"/>
          <w:szCs w:val="24"/>
          <w:lang w:eastAsia="fr-FR"/>
        </w:rPr>
        <w:t>. ISBN: 978-2-906496-22-4.</w:t>
      </w:r>
    </w:p>
    <w:p w:rsidR="00C46217" w:rsidRPr="00C46217" w:rsidRDefault="00C46217" w:rsidP="00C46217">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C46217">
        <w:rPr>
          <w:rFonts w:ascii="Times New Roman" w:eastAsia="Times New Roman" w:hAnsi="Times New Roman" w:cs="Times New Roman"/>
          <w:sz w:val="24"/>
          <w:szCs w:val="24"/>
          <w:lang w:eastAsia="fr-FR"/>
        </w:rPr>
        <w:t>« </w:t>
      </w:r>
      <w:proofErr w:type="spellStart"/>
      <w:r w:rsidRPr="00C46217">
        <w:rPr>
          <w:rFonts w:ascii="Times New Roman" w:eastAsia="Times New Roman" w:hAnsi="Times New Roman" w:cs="Times New Roman"/>
          <w:sz w:val="24"/>
          <w:szCs w:val="24"/>
          <w:lang w:eastAsia="fr-FR"/>
        </w:rPr>
        <w:t>Jangarh</w:t>
      </w:r>
      <w:proofErr w:type="spellEnd"/>
      <w:r w:rsidRPr="00C46217">
        <w:rPr>
          <w:rFonts w:ascii="Times New Roman" w:eastAsia="Times New Roman" w:hAnsi="Times New Roman" w:cs="Times New Roman"/>
          <w:sz w:val="24"/>
          <w:szCs w:val="24"/>
          <w:lang w:eastAsia="fr-FR"/>
        </w:rPr>
        <w:t xml:space="preserve"> Kalam » par </w:t>
      </w:r>
      <w:proofErr w:type="spellStart"/>
      <w:r w:rsidRPr="00C46217">
        <w:rPr>
          <w:rFonts w:ascii="Times New Roman" w:eastAsia="Times New Roman" w:hAnsi="Times New Roman" w:cs="Times New Roman"/>
          <w:sz w:val="24"/>
          <w:szCs w:val="24"/>
          <w:lang w:eastAsia="fr-FR"/>
        </w:rPr>
        <w:t>Udayan</w:t>
      </w:r>
      <w:proofErr w:type="spellEnd"/>
      <w:r w:rsidRPr="00C46217">
        <w:rPr>
          <w:rFonts w:ascii="Times New Roman" w:eastAsia="Times New Roman" w:hAnsi="Times New Roman" w:cs="Times New Roman"/>
          <w:sz w:val="24"/>
          <w:szCs w:val="24"/>
          <w:lang w:eastAsia="fr-FR"/>
        </w:rPr>
        <w:t xml:space="preserve"> </w:t>
      </w:r>
      <w:proofErr w:type="spellStart"/>
      <w:r w:rsidRPr="00C46217">
        <w:rPr>
          <w:rFonts w:ascii="Times New Roman" w:eastAsia="Times New Roman" w:hAnsi="Times New Roman" w:cs="Times New Roman"/>
          <w:sz w:val="24"/>
          <w:szCs w:val="24"/>
          <w:lang w:eastAsia="fr-FR"/>
        </w:rPr>
        <w:t>Vajpeyi</w:t>
      </w:r>
      <w:proofErr w:type="spellEnd"/>
      <w:r w:rsidRPr="00C46217">
        <w:rPr>
          <w:rFonts w:ascii="Times New Roman" w:eastAsia="Times New Roman" w:hAnsi="Times New Roman" w:cs="Times New Roman"/>
          <w:sz w:val="24"/>
          <w:szCs w:val="24"/>
          <w:lang w:eastAsia="fr-FR"/>
        </w:rPr>
        <w:t xml:space="preserve"> et </w:t>
      </w:r>
      <w:proofErr w:type="spellStart"/>
      <w:r w:rsidRPr="00C46217">
        <w:rPr>
          <w:rFonts w:ascii="Times New Roman" w:eastAsia="Times New Roman" w:hAnsi="Times New Roman" w:cs="Times New Roman"/>
          <w:sz w:val="24"/>
          <w:szCs w:val="24"/>
          <w:lang w:eastAsia="fr-FR"/>
        </w:rPr>
        <w:t>Vivek</w:t>
      </w:r>
      <w:proofErr w:type="spellEnd"/>
      <w:r w:rsidRPr="00C46217">
        <w:rPr>
          <w:rFonts w:ascii="Times New Roman" w:eastAsia="Times New Roman" w:hAnsi="Times New Roman" w:cs="Times New Roman"/>
          <w:sz w:val="24"/>
          <w:szCs w:val="24"/>
          <w:lang w:eastAsia="fr-FR"/>
        </w:rPr>
        <w:t xml:space="preserve">. </w:t>
      </w:r>
      <w:r w:rsidRPr="00C46217">
        <w:rPr>
          <w:rFonts w:ascii="Times New Roman" w:eastAsia="Times New Roman" w:hAnsi="Times New Roman" w:cs="Times New Roman"/>
          <w:sz w:val="24"/>
          <w:szCs w:val="24"/>
          <w:lang w:val="en-US" w:eastAsia="fr-FR"/>
        </w:rPr>
        <w:t>Publié en 2008 par Tribal Welfare Department Madhya Pradesh. ISBN 10: 8190376438.</w:t>
      </w:r>
    </w:p>
    <w:p w:rsidR="00C46217" w:rsidRPr="00C46217" w:rsidRDefault="00C46217" w:rsidP="00C462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46217">
        <w:rPr>
          <w:rFonts w:ascii="Times New Roman" w:eastAsia="Times New Roman" w:hAnsi="Times New Roman" w:cs="Times New Roman"/>
          <w:sz w:val="24"/>
          <w:szCs w:val="24"/>
          <w:lang w:eastAsia="fr-FR"/>
        </w:rPr>
        <w:t>« </w:t>
      </w:r>
      <w:proofErr w:type="spellStart"/>
      <w:r w:rsidRPr="00C46217">
        <w:rPr>
          <w:rFonts w:ascii="Times New Roman" w:eastAsia="Times New Roman" w:hAnsi="Times New Roman" w:cs="Times New Roman"/>
          <w:sz w:val="24"/>
          <w:szCs w:val="24"/>
          <w:lang w:eastAsia="fr-FR"/>
        </w:rPr>
        <w:t>Jangarh</w:t>
      </w:r>
      <w:proofErr w:type="spellEnd"/>
      <w:r w:rsidRPr="00C46217">
        <w:rPr>
          <w:rFonts w:ascii="Times New Roman" w:eastAsia="Times New Roman" w:hAnsi="Times New Roman" w:cs="Times New Roman"/>
          <w:sz w:val="24"/>
          <w:szCs w:val="24"/>
          <w:lang w:eastAsia="fr-FR"/>
        </w:rPr>
        <w:t xml:space="preserve"> Kalam l’art des Gond» par </w:t>
      </w:r>
      <w:hyperlink r:id="rId25" w:history="1">
        <w:r w:rsidRPr="00C46217">
          <w:rPr>
            <w:rFonts w:ascii="Times New Roman" w:eastAsia="Times New Roman" w:hAnsi="Times New Roman" w:cs="Times New Roman"/>
            <w:color w:val="0000FF"/>
            <w:sz w:val="24"/>
            <w:szCs w:val="24"/>
            <w:u w:val="single"/>
            <w:lang w:eastAsia="fr-FR"/>
          </w:rPr>
          <w:t xml:space="preserve">Galerie Anders </w:t>
        </w:r>
        <w:proofErr w:type="spellStart"/>
        <w:r w:rsidRPr="00C46217">
          <w:rPr>
            <w:rFonts w:ascii="Times New Roman" w:eastAsia="Times New Roman" w:hAnsi="Times New Roman" w:cs="Times New Roman"/>
            <w:color w:val="0000FF"/>
            <w:sz w:val="24"/>
            <w:szCs w:val="24"/>
            <w:u w:val="single"/>
            <w:lang w:eastAsia="fr-FR"/>
          </w:rPr>
          <w:t>hus</w:t>
        </w:r>
        <w:proofErr w:type="spellEnd"/>
      </w:hyperlink>
    </w:p>
    <w:p w:rsidR="006E5BE8" w:rsidRDefault="006E5BE8"/>
    <w:sectPr w:rsidR="006E5BE8" w:rsidSect="006E5B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15AD"/>
    <w:multiLevelType w:val="multilevel"/>
    <w:tmpl w:val="8B7C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800D7"/>
    <w:multiLevelType w:val="multilevel"/>
    <w:tmpl w:val="C24E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D3E65"/>
    <w:multiLevelType w:val="multilevel"/>
    <w:tmpl w:val="EC1E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CA5503"/>
    <w:multiLevelType w:val="multilevel"/>
    <w:tmpl w:val="3042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336A2D"/>
    <w:multiLevelType w:val="multilevel"/>
    <w:tmpl w:val="032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6217"/>
    <w:rsid w:val="00020C8E"/>
    <w:rsid w:val="00054DFC"/>
    <w:rsid w:val="000D2E60"/>
    <w:rsid w:val="00116631"/>
    <w:rsid w:val="00240B8C"/>
    <w:rsid w:val="00252DF9"/>
    <w:rsid w:val="002E5BC5"/>
    <w:rsid w:val="002E7EAD"/>
    <w:rsid w:val="0033329D"/>
    <w:rsid w:val="003A0003"/>
    <w:rsid w:val="004707CE"/>
    <w:rsid w:val="004B6A54"/>
    <w:rsid w:val="004C16B0"/>
    <w:rsid w:val="0050308B"/>
    <w:rsid w:val="00552D62"/>
    <w:rsid w:val="0059495A"/>
    <w:rsid w:val="006D4A74"/>
    <w:rsid w:val="006E5BE8"/>
    <w:rsid w:val="006F5216"/>
    <w:rsid w:val="00750A60"/>
    <w:rsid w:val="007926D2"/>
    <w:rsid w:val="007A5FEA"/>
    <w:rsid w:val="007E053E"/>
    <w:rsid w:val="00846058"/>
    <w:rsid w:val="008B7E39"/>
    <w:rsid w:val="009805C1"/>
    <w:rsid w:val="00A00079"/>
    <w:rsid w:val="00B61D6D"/>
    <w:rsid w:val="00C01689"/>
    <w:rsid w:val="00C3222C"/>
    <w:rsid w:val="00C35FF6"/>
    <w:rsid w:val="00C46217"/>
    <w:rsid w:val="00C73AAA"/>
    <w:rsid w:val="00D14FC2"/>
    <w:rsid w:val="00D16DB9"/>
    <w:rsid w:val="00D4065E"/>
    <w:rsid w:val="00D50304"/>
    <w:rsid w:val="00D84A9D"/>
    <w:rsid w:val="00F12527"/>
    <w:rsid w:val="00F237E0"/>
    <w:rsid w:val="00F5217A"/>
    <w:rsid w:val="00FB00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E8"/>
  </w:style>
  <w:style w:type="paragraph" w:styleId="Heading1">
    <w:name w:val="heading 1"/>
    <w:basedOn w:val="Normal"/>
    <w:link w:val="Heading1Char"/>
    <w:uiPriority w:val="9"/>
    <w:qFormat/>
    <w:rsid w:val="00C462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C462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17"/>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C46217"/>
    <w:rPr>
      <w:rFonts w:ascii="Times New Roman" w:eastAsia="Times New Roman" w:hAnsi="Times New Roman" w:cs="Times New Roman"/>
      <w:b/>
      <w:bCs/>
      <w:sz w:val="36"/>
      <w:szCs w:val="36"/>
      <w:lang w:eastAsia="fr-FR"/>
    </w:rPr>
  </w:style>
  <w:style w:type="character" w:styleId="Hyperlink">
    <w:name w:val="Hyperlink"/>
    <w:basedOn w:val="DefaultParagraphFont"/>
    <w:uiPriority w:val="99"/>
    <w:semiHidden/>
    <w:unhideWhenUsed/>
    <w:rsid w:val="00C46217"/>
    <w:rPr>
      <w:color w:val="0000FF"/>
      <w:u w:val="single"/>
    </w:rPr>
  </w:style>
  <w:style w:type="paragraph" w:styleId="NormalWeb">
    <w:name w:val="Normal (Web)"/>
    <w:basedOn w:val="Normal"/>
    <w:uiPriority w:val="99"/>
    <w:semiHidden/>
    <w:unhideWhenUsed/>
    <w:rsid w:val="00C462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DefaultParagraphFont"/>
    <w:rsid w:val="00C46217"/>
  </w:style>
  <w:style w:type="character" w:customStyle="1" w:styleId="mw-editsection1">
    <w:name w:val="mw-editsection1"/>
    <w:basedOn w:val="DefaultParagraphFont"/>
    <w:rsid w:val="00C46217"/>
    <w:rPr>
      <w:sz w:val="20"/>
      <w:szCs w:val="20"/>
    </w:rPr>
  </w:style>
  <w:style w:type="character" w:customStyle="1" w:styleId="mw-editsection-bracket">
    <w:name w:val="mw-editsection-bracket"/>
    <w:basedOn w:val="DefaultParagraphFont"/>
    <w:rsid w:val="00C46217"/>
  </w:style>
  <w:style w:type="character" w:customStyle="1" w:styleId="mw-editsection-divider1">
    <w:name w:val="mw-editsection-divider1"/>
    <w:basedOn w:val="DefaultParagraphFont"/>
    <w:rsid w:val="00C46217"/>
    <w:rPr>
      <w:color w:val="555555"/>
    </w:rPr>
  </w:style>
</w:styles>
</file>

<file path=word/webSettings.xml><?xml version="1.0" encoding="utf-8"?>
<w:webSettings xmlns:r="http://schemas.openxmlformats.org/officeDocument/2006/relationships" xmlns:w="http://schemas.openxmlformats.org/wordprocessingml/2006/main">
  <w:divs>
    <w:div w:id="597060394">
      <w:bodyDiv w:val="1"/>
      <w:marLeft w:val="0"/>
      <w:marRight w:val="0"/>
      <w:marTop w:val="0"/>
      <w:marBottom w:val="0"/>
      <w:divBdr>
        <w:top w:val="none" w:sz="0" w:space="0" w:color="auto"/>
        <w:left w:val="none" w:sz="0" w:space="0" w:color="auto"/>
        <w:bottom w:val="none" w:sz="0" w:space="0" w:color="auto"/>
        <w:right w:val="none" w:sz="0" w:space="0" w:color="auto"/>
      </w:divBdr>
      <w:divsChild>
        <w:div w:id="807237521">
          <w:marLeft w:val="0"/>
          <w:marRight w:val="0"/>
          <w:marTop w:val="0"/>
          <w:marBottom w:val="0"/>
          <w:divBdr>
            <w:top w:val="none" w:sz="0" w:space="0" w:color="auto"/>
            <w:left w:val="none" w:sz="0" w:space="0" w:color="auto"/>
            <w:bottom w:val="none" w:sz="0" w:space="0" w:color="auto"/>
            <w:right w:val="none" w:sz="0" w:space="0" w:color="auto"/>
          </w:divBdr>
          <w:divsChild>
            <w:div w:id="1342201323">
              <w:marLeft w:val="0"/>
              <w:marRight w:val="0"/>
              <w:marTop w:val="0"/>
              <w:marBottom w:val="0"/>
              <w:divBdr>
                <w:top w:val="none" w:sz="0" w:space="0" w:color="auto"/>
                <w:left w:val="none" w:sz="0" w:space="0" w:color="auto"/>
                <w:bottom w:val="none" w:sz="0" w:space="0" w:color="auto"/>
                <w:right w:val="none" w:sz="0" w:space="0" w:color="auto"/>
              </w:divBdr>
              <w:divsChild>
                <w:div w:id="10154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ondi_people" TargetMode="External"/><Relationship Id="rId13" Type="http://schemas.openxmlformats.org/officeDocument/2006/relationships/hyperlink" Target="https://en.wikipedia.org/wiki/Pattachitra" TargetMode="External"/><Relationship Id="rId18" Type="http://schemas.openxmlformats.org/officeDocument/2006/relationships/hyperlink" Target="https://fr.wikipedia.org/wiki/Sp%C3%A9cial:Ouvrages_de_r%C3%A9f%C3%A9rence/97827427591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wikipedia.org/wiki/Sp%C3%A9cial:Ouvrages_de_r%C3%A9f%C3%A9rence/9789380340067" TargetMode="External"/><Relationship Id="rId7" Type="http://schemas.openxmlformats.org/officeDocument/2006/relationships/hyperlink" Target="https://fr.wikipedia.org/wiki/Bh%C3%AEl" TargetMode="External"/><Relationship Id="rId12" Type="http://schemas.openxmlformats.org/officeDocument/2006/relationships/hyperlink" Target="https://en.wikipedia.org/wiki/Saura_painting" TargetMode="External"/><Relationship Id="rId17" Type="http://schemas.openxmlformats.org/officeDocument/2006/relationships/hyperlink" Target="https://fr.wikipedia.org/wiki/Sp%C3%A9cial:Ouvrages_de_r%C3%A9f%C3%A9rence/0000000302" TargetMode="External"/><Relationship Id="rId25" Type="http://schemas.openxmlformats.org/officeDocument/2006/relationships/hyperlink" Target="http://www.andershus.fr/articles.php?id=30" TargetMode="External"/><Relationship Id="rId2" Type="http://schemas.openxmlformats.org/officeDocument/2006/relationships/styles" Target="styles.xml"/><Relationship Id="rId16" Type="http://schemas.openxmlformats.org/officeDocument/2006/relationships/hyperlink" Target="https://https:/en.wikipedia.org/wiki/Art_of_Rajasthan" TargetMode="External"/><Relationship Id="rId20" Type="http://schemas.openxmlformats.org/officeDocument/2006/relationships/hyperlink" Target="https://fr.wikipedia.org/wiki/Sp%C3%A9cial:Ouvrages_de_r%C3%A9f%C3%A9rence/9788190675604" TargetMode="External"/><Relationship Id="rId1" Type="http://schemas.openxmlformats.org/officeDocument/2006/relationships/numbering" Target="numbering.xml"/><Relationship Id="rId6" Type="http://schemas.openxmlformats.org/officeDocument/2006/relationships/hyperlink" Target="http://en.wikipedia.org/wiki/Rathwa" TargetMode="External"/><Relationship Id="rId11" Type="http://schemas.openxmlformats.org/officeDocument/2006/relationships/hyperlink" Target="http://www.craftrevival.org/CraftArt.asp?CountryCode=india&amp;CraftCode=003728" TargetMode="External"/><Relationship Id="rId24" Type="http://schemas.openxmlformats.org/officeDocument/2006/relationships/hyperlink" Target="https://fr.wikipedia.org/wiki/Sp%C3%A9cial:Ouvrages_de_r%C3%A9f%C3%A9rence/9782330021320" TargetMode="External"/><Relationship Id="rId5" Type="http://schemas.openxmlformats.org/officeDocument/2006/relationships/hyperlink" Target="https://fr.wikipedia.org/wiki/Warli" TargetMode="External"/><Relationship Id="rId15" Type="http://schemas.openxmlformats.org/officeDocument/2006/relationships/hyperlink" Target="https://en.wikipedia.org/wiki/Madhubani_art" TargetMode="External"/><Relationship Id="rId23" Type="http://schemas.openxmlformats.org/officeDocument/2006/relationships/hyperlink" Target="https://fr.wikipedia.org/wiki/Sp%C3%A9cial:Ouvrages_de_r%C3%A9f%C3%A9rence/8874396090" TargetMode="External"/><Relationship Id="rId10" Type="http://schemas.openxmlformats.org/officeDocument/2006/relationships/hyperlink" Target="https://en.wikipedia.org/wiki/Santhal_people" TargetMode="External"/><Relationship Id="rId19" Type="http://schemas.openxmlformats.org/officeDocument/2006/relationships/hyperlink" Target="https://fr.wikipedia.org/wiki/Sp%C3%A9cial:Ouvrages_de_r%C3%A9f%C3%A9rence/9782742778041" TargetMode="External"/><Relationship Id="rId4" Type="http://schemas.openxmlformats.org/officeDocument/2006/relationships/webSettings" Target="webSettings.xml"/><Relationship Id="rId9" Type="http://schemas.openxmlformats.org/officeDocument/2006/relationships/hyperlink" Target="https://en.wikipedia.org/wiki/Baiga_tribe" TargetMode="External"/><Relationship Id="rId14" Type="http://schemas.openxmlformats.org/officeDocument/2006/relationships/hyperlink" Target="https://en.wikipedia.org/wiki/Kalamkari" TargetMode="External"/><Relationship Id="rId22" Type="http://schemas.openxmlformats.org/officeDocument/2006/relationships/hyperlink" Target="https://fr.wikipedia.org/wiki/Sp%C3%A9cial:Ouvrages_de_r%C3%A9f%C3%A9rence/9789380340029"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7</Pages>
  <Words>2864</Words>
  <Characters>15757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Anders</dc:creator>
  <cp:lastModifiedBy>Anne Anders</cp:lastModifiedBy>
  <cp:revision>18</cp:revision>
  <dcterms:created xsi:type="dcterms:W3CDTF">2014-10-12T11:15:00Z</dcterms:created>
  <dcterms:modified xsi:type="dcterms:W3CDTF">2014-10-13T11:32:00Z</dcterms:modified>
</cp:coreProperties>
</file>